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664"/>
        <w:gridCol w:w="853"/>
        <w:gridCol w:w="853"/>
        <w:gridCol w:w="854"/>
        <w:gridCol w:w="853"/>
        <w:gridCol w:w="1484"/>
      </w:tblGrid>
      <w:tr w:rsidR="002D4CE3" w:rsidRPr="004B3D49" w:rsidTr="00B516F7">
        <w:trPr>
          <w:trHeight w:val="914"/>
        </w:trPr>
        <w:tc>
          <w:tcPr>
            <w:tcW w:w="325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  <w:p w:rsidR="002D4CE3" w:rsidRPr="004B3D49" w:rsidRDefault="002D4CE3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4CE3" w:rsidRPr="004B3D49" w:rsidRDefault="002D4CE3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Study group</w:t>
            </w:r>
          </w:p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(n=28)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Control group</w:t>
            </w:r>
          </w:p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(n=20)</w:t>
            </w:r>
          </w:p>
        </w:tc>
        <w:tc>
          <w:tcPr>
            <w:tcW w:w="148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2D4CE3" w:rsidRPr="004B3D49" w:rsidTr="00B516F7">
        <w:trPr>
          <w:trHeight w:val="344"/>
        </w:trPr>
        <w:tc>
          <w:tcPr>
            <w:tcW w:w="1593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Age (ys)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39.8±9.9</w:t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38.7±9.8</w:t>
            </w:r>
          </w:p>
        </w:tc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0.71 </w:t>
            </w:r>
          </w:p>
        </w:tc>
      </w:tr>
      <w:tr w:rsidR="002D4CE3" w:rsidRPr="004B3D49" w:rsidTr="00B516F7">
        <w:trPr>
          <w:trHeight w:val="157"/>
        </w:trPr>
        <w:tc>
          <w:tcPr>
            <w:tcW w:w="1593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CE3" w:rsidRPr="004B3D49" w:rsidRDefault="002D4CE3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Range 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25-53</w:t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25-52</w:t>
            </w:r>
          </w:p>
        </w:tc>
        <w:tc>
          <w:tcPr>
            <w:tcW w:w="14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2D4CE3" w:rsidRPr="004B3D49" w:rsidRDefault="002D4CE3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4CE3" w:rsidRPr="004B3D49" w:rsidTr="00B516F7">
        <w:trPr>
          <w:trHeight w:val="377"/>
        </w:trPr>
        <w:tc>
          <w:tcPr>
            <w:tcW w:w="325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2D4CE3" w:rsidRPr="004B3D49" w:rsidTr="00B516F7">
        <w:trPr>
          <w:trHeight w:val="344"/>
        </w:trPr>
        <w:tc>
          <w:tcPr>
            <w:tcW w:w="1593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2D4CE3" w:rsidRPr="004B3D49" w:rsidRDefault="002D4CE3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 xml:space="preserve">Residence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Urban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0.62 </w:t>
            </w:r>
          </w:p>
        </w:tc>
      </w:tr>
      <w:tr w:rsidR="002D4CE3" w:rsidRPr="004B3D49" w:rsidTr="00B516F7">
        <w:trPr>
          <w:trHeight w:val="157"/>
        </w:trPr>
        <w:tc>
          <w:tcPr>
            <w:tcW w:w="1593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D4CE3" w:rsidRPr="004B3D49" w:rsidRDefault="002D4CE3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2D4CE3" w:rsidRPr="004B3D49" w:rsidRDefault="002D4CE3" w:rsidP="00B516F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Rural 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D4CE3" w:rsidRPr="004B3D49" w:rsidRDefault="002D4CE3" w:rsidP="00B51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84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D4CE3" w:rsidRPr="004B3D49" w:rsidRDefault="002D4CE3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D4CE3" w:rsidRPr="004B3D49" w:rsidRDefault="002D4CE3" w:rsidP="002D4CE3">
      <w:pPr>
        <w:tabs>
          <w:tab w:val="left" w:pos="3465"/>
        </w:tabs>
        <w:rPr>
          <w:rFonts w:ascii="Times New Roman" w:eastAsia="Calibri" w:hAnsi="Times New Roman" w:cs="Times New Roman"/>
          <w:sz w:val="24"/>
          <w:szCs w:val="24"/>
        </w:rPr>
      </w:pPr>
      <w:r w:rsidRPr="004B3D49">
        <w:rPr>
          <w:rFonts w:ascii="Times New Roman" w:eastAsia="Calibri" w:hAnsi="Times New Roman" w:cs="Times New Roman"/>
          <w:sz w:val="24"/>
          <w:szCs w:val="24"/>
        </w:rPr>
        <w:t xml:space="preserve">            Student “t” test was used</w:t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C3"/>
    <w:rsid w:val="002D4CE3"/>
    <w:rsid w:val="00386280"/>
    <w:rsid w:val="00605B59"/>
    <w:rsid w:val="008314C3"/>
    <w:rsid w:val="00920797"/>
    <w:rsid w:val="00E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F19FA-AA1F-4F6F-8E19-CB3337D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2020-10-10T14:38:00Z</dcterms:created>
  <dcterms:modified xsi:type="dcterms:W3CDTF">2020-10-10T14:38:00Z</dcterms:modified>
</cp:coreProperties>
</file>