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24"/>
        <w:tblW w:w="10149" w:type="dxa"/>
        <w:tblLayout w:type="fixed"/>
        <w:tblLook w:val="0000" w:firstRow="0" w:lastRow="0" w:firstColumn="0" w:lastColumn="0" w:noHBand="0" w:noVBand="0"/>
      </w:tblPr>
      <w:tblGrid>
        <w:gridCol w:w="2536"/>
        <w:gridCol w:w="952"/>
        <w:gridCol w:w="952"/>
        <w:gridCol w:w="952"/>
        <w:gridCol w:w="952"/>
        <w:gridCol w:w="761"/>
        <w:gridCol w:w="761"/>
        <w:gridCol w:w="761"/>
        <w:gridCol w:w="761"/>
        <w:gridCol w:w="761"/>
      </w:tblGrid>
      <w:tr w:rsidR="00453CA3" w:rsidRPr="00634430" w:rsidTr="000E466E">
        <w:trPr>
          <w:trHeight w:val="567"/>
        </w:trPr>
        <w:tc>
          <w:tcPr>
            <w:tcW w:w="9072" w:type="dxa"/>
            <w:gridSpan w:val="10"/>
            <w:tcBorders>
              <w:bottom w:val="single" w:sz="4" w:space="0" w:color="auto"/>
            </w:tcBorders>
            <w:shd w:val="clear" w:color="auto" w:fill="BFBFBF"/>
          </w:tcPr>
          <w:p w:rsidR="00453CA3" w:rsidRPr="00634430" w:rsidRDefault="00453CA3" w:rsidP="000E466E">
            <w:pPr>
              <w:suppressAutoHyphens/>
              <w:contextualSpacing/>
              <w:mirrorIndents/>
              <w:jc w:val="left"/>
              <w:textDirection w:val="btLr"/>
              <w:textAlignment w:val="top"/>
              <w:outlineLvl w:val="0"/>
              <w:rPr>
                <w:rFonts w:cs="Times New Roman"/>
                <w:position w:val="-1"/>
                <w:szCs w:val="18"/>
              </w:rPr>
            </w:pPr>
            <w:r w:rsidRPr="00634430">
              <w:rPr>
                <w:rFonts w:cs="Times New Roman"/>
                <w:b/>
                <w:position w:val="-1"/>
                <w:szCs w:val="18"/>
              </w:rPr>
              <w:t xml:space="preserve">Table 4. </w:t>
            </w:r>
            <w:bookmarkStart w:id="0" w:name="_GoBack"/>
            <w:r w:rsidRPr="00634430">
              <w:rPr>
                <w:rFonts w:cs="Times New Roman"/>
                <w:b/>
                <w:position w:val="-1"/>
                <w:szCs w:val="18"/>
              </w:rPr>
              <w:t>Results of ROC curve analysis for PSS as a Mortality predictor</w:t>
            </w:r>
            <w:bookmarkEnd w:id="0"/>
          </w:p>
        </w:tc>
      </w:tr>
      <w:tr w:rsidR="00453CA3" w:rsidRPr="00634430" w:rsidTr="000E46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53CA3" w:rsidRPr="00634430" w:rsidRDefault="00453CA3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position w:val="-1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53CA3" w:rsidRPr="00634430" w:rsidRDefault="00453CA3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position w:val="-1"/>
                <w:szCs w:val="18"/>
              </w:rPr>
            </w:pPr>
            <w:r w:rsidRPr="00634430">
              <w:rPr>
                <w:rFonts w:cs="Times New Roman"/>
                <w:position w:val="-1"/>
                <w:szCs w:val="18"/>
              </w:rPr>
              <w:t>AUC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53CA3" w:rsidRPr="00634430" w:rsidRDefault="00453CA3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position w:val="-1"/>
                <w:szCs w:val="18"/>
              </w:rPr>
            </w:pPr>
            <w:r w:rsidRPr="00634430">
              <w:rPr>
                <w:rFonts w:cs="Times New Roman"/>
                <w:position w:val="-1"/>
                <w:szCs w:val="18"/>
              </w:rPr>
              <w:t>p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53CA3" w:rsidRPr="00634430" w:rsidRDefault="00453CA3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position w:val="-1"/>
                <w:szCs w:val="18"/>
              </w:rPr>
            </w:pPr>
            <w:r w:rsidRPr="00634430">
              <w:rPr>
                <w:rFonts w:cs="Times New Roman"/>
                <w:position w:val="-1"/>
                <w:szCs w:val="18"/>
              </w:rPr>
              <w:t>95% C.I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53CA3" w:rsidRPr="00634430" w:rsidRDefault="00453CA3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position w:val="-1"/>
                <w:szCs w:val="18"/>
              </w:rPr>
            </w:pPr>
            <w:r w:rsidRPr="00634430">
              <w:rPr>
                <w:rFonts w:cs="Times New Roman"/>
                <w:position w:val="-1"/>
                <w:szCs w:val="18"/>
              </w:rPr>
              <w:t>Cut off</w:t>
            </w:r>
            <w:r w:rsidRPr="00634430">
              <w:rPr>
                <w:rFonts w:cs="Times New Roman"/>
                <w:position w:val="-1"/>
                <w:szCs w:val="18"/>
                <w:vertAlign w:val="superscript"/>
              </w:rPr>
              <w:t>#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53CA3" w:rsidRPr="00634430" w:rsidRDefault="00453CA3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position w:val="-1"/>
                <w:szCs w:val="18"/>
              </w:rPr>
            </w:pPr>
            <w:r w:rsidRPr="00634430">
              <w:rPr>
                <w:rFonts w:cs="Times New Roman"/>
                <w:position w:val="-1"/>
                <w:szCs w:val="18"/>
              </w:rPr>
              <w:t>Sensitivity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53CA3" w:rsidRPr="00634430" w:rsidRDefault="00453CA3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position w:val="-1"/>
                <w:szCs w:val="18"/>
              </w:rPr>
            </w:pPr>
            <w:r w:rsidRPr="00634430">
              <w:rPr>
                <w:rFonts w:cs="Times New Roman"/>
                <w:position w:val="-1"/>
                <w:szCs w:val="18"/>
              </w:rPr>
              <w:t>Specificity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53CA3" w:rsidRPr="00634430" w:rsidRDefault="00453CA3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position w:val="-1"/>
                <w:szCs w:val="18"/>
              </w:rPr>
            </w:pPr>
            <w:r w:rsidRPr="00634430">
              <w:rPr>
                <w:rFonts w:cs="Times New Roman"/>
                <w:position w:val="-1"/>
                <w:szCs w:val="18"/>
              </w:rPr>
              <w:t>PPV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53CA3" w:rsidRPr="00634430" w:rsidRDefault="00453CA3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position w:val="-1"/>
                <w:szCs w:val="18"/>
              </w:rPr>
            </w:pPr>
            <w:r w:rsidRPr="00634430">
              <w:rPr>
                <w:rFonts w:cs="Times New Roman"/>
                <w:position w:val="-1"/>
                <w:szCs w:val="18"/>
              </w:rPr>
              <w:t>NPV</w:t>
            </w:r>
          </w:p>
        </w:tc>
      </w:tr>
      <w:tr w:rsidR="00453CA3" w:rsidRPr="00634430" w:rsidTr="000E466E">
        <w:trPr>
          <w:trHeight w:val="283"/>
        </w:trPr>
        <w:tc>
          <w:tcPr>
            <w:tcW w:w="2268" w:type="dxa"/>
            <w:vMerge/>
          </w:tcPr>
          <w:p w:rsidR="00453CA3" w:rsidRPr="00634430" w:rsidRDefault="00453CA3" w:rsidP="000E4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position w:val="-1"/>
                <w:szCs w:val="18"/>
              </w:rPr>
            </w:pPr>
          </w:p>
        </w:tc>
        <w:tc>
          <w:tcPr>
            <w:tcW w:w="851" w:type="dxa"/>
            <w:vMerge/>
          </w:tcPr>
          <w:p w:rsidR="00453CA3" w:rsidRPr="00634430" w:rsidRDefault="00453CA3" w:rsidP="000E4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position w:val="-1"/>
                <w:szCs w:val="18"/>
              </w:rPr>
            </w:pPr>
          </w:p>
        </w:tc>
        <w:tc>
          <w:tcPr>
            <w:tcW w:w="851" w:type="dxa"/>
            <w:vMerge/>
          </w:tcPr>
          <w:p w:rsidR="00453CA3" w:rsidRPr="00634430" w:rsidRDefault="00453CA3" w:rsidP="000E4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position w:val="-1"/>
                <w:szCs w:val="18"/>
              </w:rPr>
            </w:pPr>
          </w:p>
        </w:tc>
        <w:tc>
          <w:tcPr>
            <w:tcW w:w="851" w:type="dxa"/>
          </w:tcPr>
          <w:p w:rsidR="00453CA3" w:rsidRPr="00634430" w:rsidRDefault="00453CA3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position w:val="-1"/>
                <w:szCs w:val="18"/>
              </w:rPr>
            </w:pPr>
            <w:r w:rsidRPr="00634430">
              <w:rPr>
                <w:rFonts w:cs="Times New Roman"/>
                <w:position w:val="-1"/>
                <w:szCs w:val="18"/>
              </w:rPr>
              <w:t>LL</w:t>
            </w:r>
          </w:p>
        </w:tc>
        <w:tc>
          <w:tcPr>
            <w:tcW w:w="851" w:type="dxa"/>
          </w:tcPr>
          <w:p w:rsidR="00453CA3" w:rsidRPr="00634430" w:rsidRDefault="00453CA3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position w:val="-1"/>
                <w:szCs w:val="18"/>
              </w:rPr>
            </w:pPr>
            <w:r w:rsidRPr="00634430">
              <w:rPr>
                <w:rFonts w:cs="Times New Roman"/>
                <w:position w:val="-1"/>
                <w:szCs w:val="18"/>
              </w:rPr>
              <w:t>UL</w:t>
            </w:r>
          </w:p>
        </w:tc>
        <w:tc>
          <w:tcPr>
            <w:tcW w:w="680" w:type="dxa"/>
            <w:vMerge/>
          </w:tcPr>
          <w:p w:rsidR="00453CA3" w:rsidRPr="00634430" w:rsidRDefault="00453CA3" w:rsidP="000E4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position w:val="-1"/>
                <w:szCs w:val="18"/>
              </w:rPr>
            </w:pPr>
          </w:p>
        </w:tc>
        <w:tc>
          <w:tcPr>
            <w:tcW w:w="680" w:type="dxa"/>
            <w:vMerge/>
          </w:tcPr>
          <w:p w:rsidR="00453CA3" w:rsidRPr="00634430" w:rsidRDefault="00453CA3" w:rsidP="000E4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position w:val="-1"/>
                <w:szCs w:val="18"/>
              </w:rPr>
            </w:pPr>
          </w:p>
        </w:tc>
        <w:tc>
          <w:tcPr>
            <w:tcW w:w="680" w:type="dxa"/>
            <w:vMerge/>
          </w:tcPr>
          <w:p w:rsidR="00453CA3" w:rsidRPr="00634430" w:rsidRDefault="00453CA3" w:rsidP="000E4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position w:val="-1"/>
                <w:szCs w:val="18"/>
              </w:rPr>
            </w:pPr>
          </w:p>
        </w:tc>
        <w:tc>
          <w:tcPr>
            <w:tcW w:w="680" w:type="dxa"/>
            <w:vMerge/>
          </w:tcPr>
          <w:p w:rsidR="00453CA3" w:rsidRPr="00634430" w:rsidRDefault="00453CA3" w:rsidP="000E4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position w:val="-1"/>
                <w:szCs w:val="18"/>
              </w:rPr>
            </w:pPr>
          </w:p>
        </w:tc>
        <w:tc>
          <w:tcPr>
            <w:tcW w:w="680" w:type="dxa"/>
            <w:vMerge/>
          </w:tcPr>
          <w:p w:rsidR="00453CA3" w:rsidRPr="00634430" w:rsidRDefault="00453CA3" w:rsidP="000E4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position w:val="-1"/>
                <w:szCs w:val="18"/>
              </w:rPr>
            </w:pPr>
          </w:p>
        </w:tc>
      </w:tr>
      <w:tr w:rsidR="00453CA3" w:rsidRPr="00634430" w:rsidTr="000E46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268" w:type="dxa"/>
            <w:tcBorders>
              <w:bottom w:val="single" w:sz="4" w:space="0" w:color="auto"/>
            </w:tcBorders>
          </w:tcPr>
          <w:p w:rsidR="00453CA3" w:rsidRPr="00634430" w:rsidRDefault="00453CA3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position w:val="-1"/>
                <w:szCs w:val="18"/>
              </w:rPr>
            </w:pPr>
            <w:r w:rsidRPr="00634430">
              <w:rPr>
                <w:rFonts w:cs="Times New Roman"/>
                <w:position w:val="-1"/>
                <w:szCs w:val="18"/>
              </w:rPr>
              <w:t>Poisoning severity score (PSS)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53CA3" w:rsidRPr="00634430" w:rsidRDefault="00453CA3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position w:val="-1"/>
                <w:szCs w:val="18"/>
              </w:rPr>
            </w:pPr>
            <w:r w:rsidRPr="00634430">
              <w:rPr>
                <w:rFonts w:cs="Times New Roman"/>
                <w:position w:val="-1"/>
                <w:szCs w:val="18"/>
              </w:rPr>
              <w:t>0.991</w:t>
            </w:r>
            <w:r w:rsidRPr="00634430">
              <w:rPr>
                <w:rFonts w:cs="Times New Roman"/>
                <w:position w:val="-1"/>
                <w:szCs w:val="18"/>
                <w:vertAlign w:val="superscript"/>
              </w:rPr>
              <w:t>*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53CA3" w:rsidRPr="00634430" w:rsidRDefault="00453CA3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position w:val="-1"/>
                <w:szCs w:val="18"/>
              </w:rPr>
            </w:pPr>
            <w:r w:rsidRPr="00634430">
              <w:rPr>
                <w:rFonts w:cs="Times New Roman"/>
                <w:position w:val="-1"/>
                <w:szCs w:val="18"/>
              </w:rPr>
              <w:t>&lt;0.001</w:t>
            </w:r>
            <w:r w:rsidRPr="00634430">
              <w:rPr>
                <w:rFonts w:cs="Times New Roman"/>
                <w:position w:val="-1"/>
                <w:szCs w:val="18"/>
                <w:vertAlign w:val="superscript"/>
              </w:rPr>
              <w:t>*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53CA3" w:rsidRPr="00634430" w:rsidRDefault="00453CA3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position w:val="-1"/>
                <w:szCs w:val="18"/>
              </w:rPr>
            </w:pPr>
            <w:r w:rsidRPr="00634430">
              <w:rPr>
                <w:rFonts w:cs="Times New Roman"/>
                <w:position w:val="-1"/>
                <w:szCs w:val="18"/>
              </w:rPr>
              <w:t>0.976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53CA3" w:rsidRPr="00634430" w:rsidRDefault="00453CA3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position w:val="-1"/>
                <w:szCs w:val="18"/>
              </w:rPr>
            </w:pPr>
            <w:r w:rsidRPr="00634430">
              <w:rPr>
                <w:rFonts w:cs="Times New Roman"/>
                <w:position w:val="-1"/>
                <w:szCs w:val="18"/>
              </w:rPr>
              <w:t>1.006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453CA3" w:rsidRPr="00634430" w:rsidRDefault="00453CA3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position w:val="-1"/>
                <w:szCs w:val="18"/>
              </w:rPr>
            </w:pPr>
            <w:r w:rsidRPr="00634430">
              <w:rPr>
                <w:rFonts w:cs="Times New Roman"/>
                <w:position w:val="-1"/>
                <w:szCs w:val="18"/>
              </w:rPr>
              <w:t>&gt;2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453CA3" w:rsidRPr="00634430" w:rsidRDefault="00453CA3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position w:val="-1"/>
                <w:szCs w:val="18"/>
              </w:rPr>
            </w:pPr>
            <w:r w:rsidRPr="00634430">
              <w:rPr>
                <w:rFonts w:cs="Times New Roman"/>
                <w:position w:val="-1"/>
                <w:szCs w:val="18"/>
              </w:rPr>
              <w:t>94.74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453CA3" w:rsidRPr="00634430" w:rsidRDefault="00453CA3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position w:val="-1"/>
                <w:szCs w:val="18"/>
              </w:rPr>
            </w:pPr>
            <w:r w:rsidRPr="00634430">
              <w:rPr>
                <w:rFonts w:cs="Times New Roman"/>
                <w:position w:val="-1"/>
                <w:szCs w:val="18"/>
              </w:rPr>
              <w:t>98.77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453CA3" w:rsidRPr="00634430" w:rsidRDefault="00453CA3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position w:val="-1"/>
                <w:szCs w:val="18"/>
              </w:rPr>
            </w:pPr>
            <w:r w:rsidRPr="00634430">
              <w:rPr>
                <w:rFonts w:cs="Times New Roman"/>
                <w:position w:val="-1"/>
                <w:szCs w:val="18"/>
              </w:rPr>
              <w:t>94.7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453CA3" w:rsidRPr="00634430" w:rsidRDefault="00453CA3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position w:val="-1"/>
                <w:szCs w:val="18"/>
              </w:rPr>
            </w:pPr>
            <w:r w:rsidRPr="00634430">
              <w:rPr>
                <w:rFonts w:cs="Times New Roman"/>
                <w:position w:val="-1"/>
                <w:szCs w:val="18"/>
              </w:rPr>
              <w:t>98.8</w:t>
            </w:r>
          </w:p>
        </w:tc>
      </w:tr>
      <w:tr w:rsidR="00453CA3" w:rsidRPr="00634430" w:rsidTr="000E466E">
        <w:trPr>
          <w:trHeight w:val="283"/>
        </w:trPr>
        <w:tc>
          <w:tcPr>
            <w:tcW w:w="9072" w:type="dxa"/>
            <w:gridSpan w:val="10"/>
            <w:tcBorders>
              <w:top w:val="single" w:sz="4" w:space="0" w:color="auto"/>
            </w:tcBorders>
          </w:tcPr>
          <w:p w:rsidR="00453CA3" w:rsidRPr="00634430" w:rsidRDefault="00453CA3" w:rsidP="000E466E">
            <w:pPr>
              <w:suppressAutoHyphens/>
              <w:contextualSpacing/>
              <w:mirrorIndents/>
              <w:jc w:val="left"/>
              <w:textDirection w:val="btLr"/>
              <w:textAlignment w:val="top"/>
              <w:outlineLvl w:val="0"/>
              <w:rPr>
                <w:rFonts w:cs="Times New Roman"/>
                <w:position w:val="-1"/>
                <w:szCs w:val="18"/>
              </w:rPr>
            </w:pPr>
            <w:r w:rsidRPr="00634430">
              <w:rPr>
                <w:rFonts w:cs="Times New Roman"/>
                <w:position w:val="-1"/>
                <w:szCs w:val="18"/>
              </w:rPr>
              <w:t>AUC: Area under the curve</w:t>
            </w:r>
            <w:r w:rsidRPr="00634430">
              <w:rPr>
                <w:rFonts w:cs="Times New Roman"/>
                <w:position w:val="-1"/>
                <w:szCs w:val="18"/>
              </w:rPr>
              <w:tab/>
            </w:r>
            <w:r w:rsidRPr="00634430">
              <w:rPr>
                <w:rFonts w:cs="Times New Roman"/>
                <w:position w:val="-1"/>
                <w:szCs w:val="18"/>
              </w:rPr>
              <w:tab/>
            </w:r>
            <w:r w:rsidRPr="00634430">
              <w:rPr>
                <w:rFonts w:cs="Times New Roman"/>
                <w:position w:val="-1"/>
                <w:szCs w:val="18"/>
              </w:rPr>
              <w:tab/>
              <w:t>CI: Confidence Interval</w:t>
            </w:r>
          </w:p>
          <w:p w:rsidR="00453CA3" w:rsidRPr="00634430" w:rsidRDefault="00453CA3" w:rsidP="000E466E">
            <w:pPr>
              <w:suppressAutoHyphens/>
              <w:contextualSpacing/>
              <w:mirrorIndents/>
              <w:jc w:val="left"/>
              <w:textDirection w:val="btLr"/>
              <w:textAlignment w:val="top"/>
              <w:outlineLvl w:val="0"/>
              <w:rPr>
                <w:rFonts w:cs="Times New Roman"/>
                <w:position w:val="-1"/>
                <w:szCs w:val="18"/>
              </w:rPr>
            </w:pPr>
            <w:r w:rsidRPr="00634430">
              <w:rPr>
                <w:rFonts w:cs="Times New Roman"/>
                <w:position w:val="-1"/>
                <w:szCs w:val="18"/>
              </w:rPr>
              <w:t xml:space="preserve">NPV: Negative predictive value </w:t>
            </w:r>
            <w:r w:rsidRPr="00634430">
              <w:rPr>
                <w:rFonts w:cs="Times New Roman"/>
                <w:position w:val="-1"/>
                <w:szCs w:val="18"/>
              </w:rPr>
              <w:tab/>
            </w:r>
            <w:r w:rsidRPr="00634430">
              <w:rPr>
                <w:rFonts w:cs="Times New Roman"/>
                <w:position w:val="-1"/>
                <w:szCs w:val="18"/>
              </w:rPr>
              <w:tab/>
              <w:t>PPV: Positive predictive value</w:t>
            </w:r>
          </w:p>
          <w:p w:rsidR="00453CA3" w:rsidRPr="00634430" w:rsidRDefault="00453CA3" w:rsidP="000E466E">
            <w:pPr>
              <w:suppressAutoHyphens/>
              <w:contextualSpacing/>
              <w:mirrorIndents/>
              <w:jc w:val="left"/>
              <w:textDirection w:val="btLr"/>
              <w:textAlignment w:val="top"/>
              <w:outlineLvl w:val="0"/>
              <w:rPr>
                <w:rFonts w:cs="Times New Roman"/>
                <w:position w:val="-1"/>
                <w:szCs w:val="18"/>
              </w:rPr>
            </w:pPr>
            <w:sdt>
              <w:sdtPr>
                <w:rPr>
                  <w:rFonts w:cs="Times New Roman"/>
                  <w:position w:val="-1"/>
                  <w:szCs w:val="18"/>
                </w:rPr>
                <w:tag w:val="goog_rdk_170"/>
                <w:id w:val="453456881"/>
              </w:sdtPr>
              <w:sdtContent>
                <w:r w:rsidRPr="00634430">
                  <w:rPr>
                    <w:rFonts w:cs="Times New Roman"/>
                    <w:position w:val="-1"/>
                    <w:szCs w:val="18"/>
                  </w:rPr>
                  <w:t xml:space="preserve">*: Statistically significant at p ≤ 0.05 </w:t>
                </w:r>
              </w:sdtContent>
            </w:sdt>
          </w:p>
          <w:p w:rsidR="00453CA3" w:rsidRPr="00634430" w:rsidRDefault="00453CA3" w:rsidP="000E466E">
            <w:pPr>
              <w:suppressAutoHyphens/>
              <w:contextualSpacing/>
              <w:mirrorIndents/>
              <w:jc w:val="left"/>
              <w:textDirection w:val="btLr"/>
              <w:textAlignment w:val="top"/>
              <w:outlineLvl w:val="0"/>
              <w:rPr>
                <w:rFonts w:cs="Times New Roman"/>
                <w:position w:val="-1"/>
                <w:szCs w:val="18"/>
              </w:rPr>
            </w:pPr>
            <w:r w:rsidRPr="00634430">
              <w:rPr>
                <w:rFonts w:cs="Times New Roman"/>
                <w:position w:val="-1"/>
                <w:szCs w:val="18"/>
              </w:rPr>
              <w:t xml:space="preserve">#Cut off was choose according to </w:t>
            </w:r>
            <w:proofErr w:type="spellStart"/>
            <w:r w:rsidRPr="00634430">
              <w:rPr>
                <w:rFonts w:cs="Times New Roman"/>
                <w:position w:val="-1"/>
                <w:szCs w:val="18"/>
              </w:rPr>
              <w:t>Youden</w:t>
            </w:r>
            <w:proofErr w:type="spellEnd"/>
            <w:r w:rsidRPr="00634430">
              <w:rPr>
                <w:rFonts w:cs="Times New Roman"/>
                <w:position w:val="-1"/>
                <w:szCs w:val="18"/>
              </w:rPr>
              <w:t xml:space="preserve"> index</w:t>
            </w:r>
            <w:sdt>
              <w:sdtPr>
                <w:rPr>
                  <w:rFonts w:cs="Times New Roman"/>
                  <w:position w:val="-1"/>
                  <w:szCs w:val="18"/>
                </w:rPr>
                <w:tag w:val="goog_rdk_171"/>
                <w:id w:val="-486855905"/>
              </w:sdtPr>
              <w:sdtContent>
                <w:r w:rsidRPr="00634430">
                  <w:rPr>
                    <w:rFonts w:cs="Times New Roman"/>
                    <w:position w:val="-1"/>
                    <w:szCs w:val="18"/>
                  </w:rPr>
                  <w:t xml:space="preserve"> - </w:t>
                </w:r>
              </w:sdtContent>
            </w:sdt>
            <w:sdt>
              <w:sdtPr>
                <w:rPr>
                  <w:rFonts w:cs="Times New Roman"/>
                  <w:position w:val="-1"/>
                  <w:szCs w:val="18"/>
                </w:rPr>
                <w:tag w:val="goog_rdk_172"/>
                <w:id w:val="-1681116497"/>
              </w:sdtPr>
              <w:sdtContent>
                <w:r w:rsidRPr="00634430">
                  <w:rPr>
                    <w:rFonts w:cs="Times New Roman"/>
                    <w:position w:val="-1"/>
                    <w:szCs w:val="18"/>
                  </w:rPr>
                  <w:t xml:space="preserve">*: Statistically significant:  p ≤ 0.05  </w:t>
                </w:r>
              </w:sdtContent>
            </w:sdt>
          </w:p>
        </w:tc>
      </w:tr>
    </w:tbl>
    <w:p w:rsidR="00920797" w:rsidRDefault="00920797"/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8A7"/>
    <w:rsid w:val="003268A7"/>
    <w:rsid w:val="00386280"/>
    <w:rsid w:val="00453CA3"/>
    <w:rsid w:val="00605B59"/>
    <w:rsid w:val="008439A2"/>
    <w:rsid w:val="00920797"/>
    <w:rsid w:val="00EF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B53BCD-D673-43EF-B8D9-631A9CD12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24">
    <w:name w:val="APJMT24"/>
    <w:basedOn w:val="TableNormal"/>
    <w:uiPriority w:val="99"/>
    <w:rsid w:val="00453CA3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2021-05-02T11:04:00Z</dcterms:created>
  <dcterms:modified xsi:type="dcterms:W3CDTF">2021-05-02T11:04:00Z</dcterms:modified>
</cp:coreProperties>
</file>