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0"/>
        <w:tblW w:w="4905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981"/>
        <w:gridCol w:w="981"/>
      </w:tblGrid>
      <w:tr w:rsidR="00A52084" w:rsidRPr="00402727" w:rsidTr="00F37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700" w:type="dxa"/>
            <w:gridSpan w:val="5"/>
          </w:tcPr>
          <w:p w:rsidR="00A52084" w:rsidRPr="00402727" w:rsidRDefault="00A52084" w:rsidP="00F37620">
            <w:pPr>
              <w:contextualSpacing/>
              <w:mirrorIndents/>
              <w:jc w:val="left"/>
              <w:rPr>
                <w:rFonts w:cs="Times New Roman"/>
                <w:bCs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</w:rPr>
              <w:t>Table 4. ABG on Admission</w:t>
            </w:r>
          </w:p>
        </w:tc>
      </w:tr>
      <w:tr w:rsidR="00A52084" w:rsidRPr="00402727" w:rsidTr="00F37620">
        <w:trPr>
          <w:trHeight w:val="283"/>
        </w:trPr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bCs/>
                <w:szCs w:val="18"/>
                <w:lang w:val="en-IN"/>
              </w:rPr>
              <w:t>ABG-Case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bCs/>
                <w:szCs w:val="18"/>
                <w:lang w:val="en-IN"/>
              </w:rPr>
              <w:t>1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bCs/>
                <w:szCs w:val="18"/>
                <w:lang w:val="en-IN"/>
              </w:rPr>
              <w:t>2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bCs/>
                <w:szCs w:val="18"/>
                <w:lang w:val="en-IN"/>
              </w:rPr>
              <w:t>3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bCs/>
                <w:szCs w:val="18"/>
                <w:lang w:val="en-IN"/>
              </w:rPr>
              <w:t>4</w:t>
            </w:r>
          </w:p>
        </w:tc>
      </w:tr>
      <w:tr w:rsidR="00A52084" w:rsidRPr="00402727" w:rsidTr="00F37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proofErr w:type="spellStart"/>
            <w:r w:rsidRPr="00402727">
              <w:rPr>
                <w:rFonts w:cs="Times New Roman"/>
                <w:szCs w:val="18"/>
                <w:lang w:val="en-IN"/>
              </w:rPr>
              <w:t>Ph</w:t>
            </w:r>
            <w:proofErr w:type="spellEnd"/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7.3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7.48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7.2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7.31</w:t>
            </w:r>
          </w:p>
        </w:tc>
      </w:tr>
      <w:tr w:rsidR="00A52084" w:rsidRPr="00402727" w:rsidTr="00F37620">
        <w:trPr>
          <w:trHeight w:val="283"/>
        </w:trPr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pCO2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40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20.6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38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35.8</w:t>
            </w:r>
          </w:p>
        </w:tc>
      </w:tr>
      <w:tr w:rsidR="00A52084" w:rsidRPr="00402727" w:rsidTr="00F37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NA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150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154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154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152</w:t>
            </w:r>
          </w:p>
        </w:tc>
      </w:tr>
      <w:tr w:rsidR="00A52084" w:rsidRPr="00402727" w:rsidTr="00F37620">
        <w:trPr>
          <w:trHeight w:val="283"/>
        </w:trPr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K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3.5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3.78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3.5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3.65</w:t>
            </w:r>
          </w:p>
        </w:tc>
      </w:tr>
      <w:tr w:rsidR="00A52084" w:rsidRPr="00402727" w:rsidTr="00F37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proofErr w:type="spellStart"/>
            <w:r w:rsidRPr="00402727">
              <w:rPr>
                <w:rFonts w:cs="Times New Roman"/>
                <w:szCs w:val="18"/>
                <w:lang w:val="en-IN"/>
              </w:rPr>
              <w:t>Cl</w:t>
            </w:r>
            <w:proofErr w:type="spellEnd"/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109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118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116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113</w:t>
            </w:r>
          </w:p>
        </w:tc>
      </w:tr>
      <w:tr w:rsidR="00A52084" w:rsidRPr="00402727" w:rsidTr="00F37620">
        <w:trPr>
          <w:trHeight w:val="283"/>
        </w:trPr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HCO3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23.6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15.2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14</w:t>
            </w:r>
          </w:p>
        </w:tc>
        <w:tc>
          <w:tcPr>
            <w:tcW w:w="940" w:type="dxa"/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18</w:t>
            </w:r>
          </w:p>
        </w:tc>
      </w:tr>
      <w:tr w:rsidR="00A52084" w:rsidRPr="00402727" w:rsidTr="00F37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940" w:type="dxa"/>
            <w:tcBorders>
              <w:bottom w:val="single" w:sz="4" w:space="0" w:color="auto"/>
            </w:tcBorders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AG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13.4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20.8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24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A52084" w:rsidRPr="00402727" w:rsidRDefault="00A52084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21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84"/>
    <w:rsid w:val="00386280"/>
    <w:rsid w:val="00605B59"/>
    <w:rsid w:val="00920797"/>
    <w:rsid w:val="00A5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AE388-4B9F-48B9-A4F0-85869E24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0">
    <w:name w:val="APJMT30"/>
    <w:basedOn w:val="TableNormal"/>
    <w:uiPriority w:val="99"/>
    <w:rsid w:val="00A52084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2021-05-10T10:34:00Z</dcterms:created>
  <dcterms:modified xsi:type="dcterms:W3CDTF">2021-05-10T10:39:00Z</dcterms:modified>
</cp:coreProperties>
</file>