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BC66ED">
      <w:r w:rsidRPr="00AB0472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EED0E90" wp14:editId="4754A3D9">
            <wp:extent cx="3027680" cy="2769235"/>
            <wp:effectExtent l="0" t="0" r="1270" b="0"/>
            <wp:docPr id="13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04"/>
    <w:rsid w:val="0032154C"/>
    <w:rsid w:val="00386280"/>
    <w:rsid w:val="00605B59"/>
    <w:rsid w:val="008B0604"/>
    <w:rsid w:val="00920797"/>
    <w:rsid w:val="00AD7A80"/>
    <w:rsid w:val="00B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50CC3-23B0-4537-9C64-4DD3302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HM%20ENZ%20OXDNA%20MECHANICS\FOR%20PUB\HM%20OXDNA%20DATA%20AL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815863067494396"/>
          <c:y val="4.4824775876120618E-2"/>
          <c:w val="0.79776076479105096"/>
          <c:h val="0.8179076653879803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Sheet3!$AT$57</c:f>
              <c:strCache>
                <c:ptCount val="1"/>
                <c:pt idx="0">
                  <c:v>ALP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0.24054919772308059"/>
                  <c:y val="3.292641245397150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30.577x</a:t>
                    </a:r>
                    <a:b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0.8408</a:t>
                    </a:r>
                  </a:p>
                  <a:p>
                    <a:pPr>
                      <a:defRPr/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r=0.344</a:t>
                    </a:r>
                  </a:p>
                  <a:p>
                    <a:pPr>
                      <a:defRPr/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p=0.014</a:t>
                    </a:r>
                  </a:p>
                  <a:p>
                    <a:pPr>
                      <a:defRPr/>
                    </a:pPr>
                    <a:r>
                      <a:rPr lang="en-US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n=50</a:t>
                    </a:r>
                    <a:endParaRPr lang="en-US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Sheet3!$AS$58:$AS$107</c:f>
              <c:numCache>
                <c:formatCode>General</c:formatCode>
                <c:ptCount val="50"/>
                <c:pt idx="0">
                  <c:v>9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7</c:v>
                </c:pt>
                <c:pt idx="8">
                  <c:v>9</c:v>
                </c:pt>
                <c:pt idx="9">
                  <c:v>8</c:v>
                </c:pt>
                <c:pt idx="10">
                  <c:v>9</c:v>
                </c:pt>
                <c:pt idx="11">
                  <c:v>9</c:v>
                </c:pt>
                <c:pt idx="12">
                  <c:v>8</c:v>
                </c:pt>
                <c:pt idx="13">
                  <c:v>8</c:v>
                </c:pt>
                <c:pt idx="14">
                  <c:v>8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10</c:v>
                </c:pt>
                <c:pt idx="19">
                  <c:v>10</c:v>
                </c:pt>
                <c:pt idx="20">
                  <c:v>9</c:v>
                </c:pt>
                <c:pt idx="21">
                  <c:v>8</c:v>
                </c:pt>
                <c:pt idx="22">
                  <c:v>7</c:v>
                </c:pt>
                <c:pt idx="23">
                  <c:v>8</c:v>
                </c:pt>
                <c:pt idx="24">
                  <c:v>9</c:v>
                </c:pt>
                <c:pt idx="25">
                  <c:v>10</c:v>
                </c:pt>
                <c:pt idx="26">
                  <c:v>6</c:v>
                </c:pt>
                <c:pt idx="27">
                  <c:v>7</c:v>
                </c:pt>
                <c:pt idx="28">
                  <c:v>8</c:v>
                </c:pt>
                <c:pt idx="29">
                  <c:v>9</c:v>
                </c:pt>
                <c:pt idx="30">
                  <c:v>7</c:v>
                </c:pt>
                <c:pt idx="31">
                  <c:v>8</c:v>
                </c:pt>
                <c:pt idx="32">
                  <c:v>8</c:v>
                </c:pt>
                <c:pt idx="33">
                  <c:v>9</c:v>
                </c:pt>
                <c:pt idx="34">
                  <c:v>9</c:v>
                </c:pt>
                <c:pt idx="35">
                  <c:v>8</c:v>
                </c:pt>
                <c:pt idx="36">
                  <c:v>7</c:v>
                </c:pt>
                <c:pt idx="37">
                  <c:v>9</c:v>
                </c:pt>
                <c:pt idx="38">
                  <c:v>9</c:v>
                </c:pt>
                <c:pt idx="39">
                  <c:v>10</c:v>
                </c:pt>
                <c:pt idx="40">
                  <c:v>10</c:v>
                </c:pt>
                <c:pt idx="41">
                  <c:v>9</c:v>
                </c:pt>
                <c:pt idx="42">
                  <c:v>8</c:v>
                </c:pt>
                <c:pt idx="43">
                  <c:v>7</c:v>
                </c:pt>
                <c:pt idx="44">
                  <c:v>9</c:v>
                </c:pt>
                <c:pt idx="45">
                  <c:v>9</c:v>
                </c:pt>
                <c:pt idx="46">
                  <c:v>8</c:v>
                </c:pt>
                <c:pt idx="47">
                  <c:v>8</c:v>
                </c:pt>
                <c:pt idx="48">
                  <c:v>8</c:v>
                </c:pt>
                <c:pt idx="49">
                  <c:v>9</c:v>
                </c:pt>
              </c:numCache>
            </c:numRef>
          </c:xVal>
          <c:yVal>
            <c:numRef>
              <c:f>Sheet3!$AT$58:$AT$107</c:f>
              <c:numCache>
                <c:formatCode>General</c:formatCode>
                <c:ptCount val="50"/>
                <c:pt idx="0">
                  <c:v>466</c:v>
                </c:pt>
                <c:pt idx="1">
                  <c:v>377</c:v>
                </c:pt>
                <c:pt idx="2">
                  <c:v>242</c:v>
                </c:pt>
                <c:pt idx="3">
                  <c:v>112</c:v>
                </c:pt>
                <c:pt idx="4">
                  <c:v>205</c:v>
                </c:pt>
                <c:pt idx="5">
                  <c:v>466</c:v>
                </c:pt>
                <c:pt idx="6">
                  <c:v>377</c:v>
                </c:pt>
                <c:pt idx="7">
                  <c:v>242</c:v>
                </c:pt>
                <c:pt idx="8">
                  <c:v>112</c:v>
                </c:pt>
                <c:pt idx="9">
                  <c:v>168</c:v>
                </c:pt>
                <c:pt idx="10">
                  <c:v>377</c:v>
                </c:pt>
                <c:pt idx="11">
                  <c:v>242</c:v>
                </c:pt>
                <c:pt idx="12">
                  <c:v>112</c:v>
                </c:pt>
                <c:pt idx="13">
                  <c:v>168</c:v>
                </c:pt>
                <c:pt idx="14">
                  <c:v>186</c:v>
                </c:pt>
                <c:pt idx="15">
                  <c:v>205</c:v>
                </c:pt>
                <c:pt idx="16">
                  <c:v>466</c:v>
                </c:pt>
                <c:pt idx="17">
                  <c:v>377</c:v>
                </c:pt>
                <c:pt idx="18">
                  <c:v>242</c:v>
                </c:pt>
                <c:pt idx="19">
                  <c:v>112</c:v>
                </c:pt>
                <c:pt idx="20">
                  <c:v>205</c:v>
                </c:pt>
                <c:pt idx="21">
                  <c:v>168</c:v>
                </c:pt>
                <c:pt idx="22">
                  <c:v>186</c:v>
                </c:pt>
                <c:pt idx="23">
                  <c:v>205</c:v>
                </c:pt>
                <c:pt idx="24">
                  <c:v>466</c:v>
                </c:pt>
                <c:pt idx="25">
                  <c:v>466</c:v>
                </c:pt>
                <c:pt idx="26">
                  <c:v>377</c:v>
                </c:pt>
                <c:pt idx="27">
                  <c:v>242</c:v>
                </c:pt>
                <c:pt idx="28">
                  <c:v>112</c:v>
                </c:pt>
                <c:pt idx="29">
                  <c:v>168</c:v>
                </c:pt>
                <c:pt idx="30">
                  <c:v>168</c:v>
                </c:pt>
                <c:pt idx="31">
                  <c:v>186</c:v>
                </c:pt>
                <c:pt idx="32">
                  <c:v>205</c:v>
                </c:pt>
                <c:pt idx="33">
                  <c:v>466</c:v>
                </c:pt>
                <c:pt idx="34">
                  <c:v>377</c:v>
                </c:pt>
                <c:pt idx="35">
                  <c:v>242</c:v>
                </c:pt>
                <c:pt idx="36">
                  <c:v>112</c:v>
                </c:pt>
                <c:pt idx="37">
                  <c:v>168</c:v>
                </c:pt>
                <c:pt idx="38">
                  <c:v>186</c:v>
                </c:pt>
                <c:pt idx="39">
                  <c:v>205</c:v>
                </c:pt>
                <c:pt idx="40">
                  <c:v>466</c:v>
                </c:pt>
                <c:pt idx="41">
                  <c:v>377</c:v>
                </c:pt>
                <c:pt idx="42">
                  <c:v>242</c:v>
                </c:pt>
                <c:pt idx="43">
                  <c:v>112</c:v>
                </c:pt>
                <c:pt idx="44">
                  <c:v>205</c:v>
                </c:pt>
                <c:pt idx="45">
                  <c:v>466</c:v>
                </c:pt>
                <c:pt idx="46">
                  <c:v>377</c:v>
                </c:pt>
                <c:pt idx="47">
                  <c:v>242</c:v>
                </c:pt>
                <c:pt idx="48">
                  <c:v>112</c:v>
                </c:pt>
                <c:pt idx="49">
                  <c:v>168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821-4661-B01B-A9208A024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2343160"/>
        <c:axId val="542343552"/>
      </c:scatterChart>
      <c:valAx>
        <c:axId val="542343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Working</a:t>
                </a:r>
                <a:r>
                  <a:rPr lang="en-US" sz="9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hours (hrs</a:t>
                </a:r>
                <a:r>
                  <a:rPr lang="en-US" sz="9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sz="9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2343552"/>
        <c:crosses val="autoZero"/>
        <c:crossBetween val="midCat"/>
      </c:valAx>
      <c:valAx>
        <c:axId val="5423435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ALP</a:t>
                </a:r>
                <a:r>
                  <a:rPr lang="en-US" sz="9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(IU/L)</a:t>
                </a:r>
                <a:endParaRPr lang="en-US" sz="9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23431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2021-06-25T16:02:00Z</dcterms:created>
  <dcterms:modified xsi:type="dcterms:W3CDTF">2021-06-25T16:02:00Z</dcterms:modified>
</cp:coreProperties>
</file>