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33"/>
        <w:tblW w:w="4905" w:type="dxa"/>
        <w:tblLook w:val="04A0" w:firstRow="1" w:lastRow="0" w:firstColumn="1" w:lastColumn="0" w:noHBand="0" w:noVBand="1"/>
      </w:tblPr>
      <w:tblGrid>
        <w:gridCol w:w="3668"/>
        <w:gridCol w:w="1237"/>
      </w:tblGrid>
      <w:tr w:rsidR="008F3A91" w:rsidRPr="00925008" w:rsidTr="000A4B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tcW w:w="4905" w:type="dxa"/>
            <w:gridSpan w:val="2"/>
          </w:tcPr>
          <w:p w:rsidR="008F3A91" w:rsidRPr="00925008" w:rsidRDefault="008F3A91" w:rsidP="000A4BBC">
            <w:pPr>
              <w:contextualSpacing/>
              <w:mirrorIndents/>
              <w:rPr>
                <w:rFonts w:cs="Times New Roman"/>
                <w:bCs/>
                <w:sz w:val="16"/>
                <w:szCs w:val="16"/>
                <w:lang w:bidi="ta-IN"/>
              </w:rPr>
            </w:pPr>
            <w:r w:rsidRPr="00925008">
              <w:rPr>
                <w:rFonts w:cs="Times New Roman"/>
                <w:bCs/>
                <w:sz w:val="16"/>
                <w:szCs w:val="16"/>
                <w:lang w:bidi="ta-IN"/>
              </w:rPr>
              <w:t xml:space="preserve">Table 2. </w:t>
            </w:r>
            <w:bookmarkStart w:id="0" w:name="_GoBack"/>
            <w:r w:rsidRPr="00925008">
              <w:rPr>
                <w:rFonts w:cs="Times New Roman"/>
                <w:sz w:val="16"/>
                <w:szCs w:val="16"/>
                <w:lang w:bidi="ta-IN"/>
              </w:rPr>
              <w:t>Epidemiological features related to poisoning agent in ‘</w:t>
            </w:r>
            <w:proofErr w:type="spellStart"/>
            <w:r w:rsidRPr="00925008">
              <w:rPr>
                <w:rFonts w:cs="Times New Roman"/>
                <w:sz w:val="16"/>
                <w:szCs w:val="16"/>
                <w:lang w:bidi="ta-IN"/>
              </w:rPr>
              <w:t>Prinso</w:t>
            </w:r>
            <w:proofErr w:type="spellEnd"/>
            <w:r w:rsidRPr="00925008">
              <w:rPr>
                <w:rFonts w:cs="Times New Roman"/>
                <w:sz w:val="16"/>
                <w:szCs w:val="16"/>
                <w:lang w:bidi="ta-IN"/>
              </w:rPr>
              <w:t>’ poisoning</w:t>
            </w:r>
            <w:bookmarkEnd w:id="0"/>
          </w:p>
        </w:tc>
      </w:tr>
      <w:tr w:rsidR="008F3A91" w:rsidRPr="00925008" w:rsidTr="000A4BBC">
        <w:trPr>
          <w:trHeight w:val="283"/>
        </w:trPr>
        <w:tc>
          <w:tcPr>
            <w:tcW w:w="3668" w:type="dxa"/>
          </w:tcPr>
          <w:p w:rsidR="008F3A91" w:rsidRPr="00925008" w:rsidRDefault="008F3A91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25008">
              <w:rPr>
                <w:rFonts w:cs="Times New Roman"/>
                <w:sz w:val="16"/>
                <w:szCs w:val="16"/>
                <w:lang w:bidi="ta-IN"/>
              </w:rPr>
              <w:t>Epidemiological feature</w:t>
            </w:r>
          </w:p>
        </w:tc>
        <w:tc>
          <w:tcPr>
            <w:tcW w:w="1237" w:type="dxa"/>
          </w:tcPr>
          <w:p w:rsidR="008F3A91" w:rsidRPr="00925008" w:rsidRDefault="008F3A91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25008">
              <w:rPr>
                <w:rFonts w:cs="Times New Roman"/>
                <w:sz w:val="16"/>
                <w:szCs w:val="16"/>
                <w:lang w:bidi="ta-IN"/>
              </w:rPr>
              <w:t>Number (%)</w:t>
            </w:r>
          </w:p>
        </w:tc>
      </w:tr>
      <w:tr w:rsidR="008F3A91" w:rsidRPr="00925008" w:rsidTr="000A4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3668" w:type="dxa"/>
          </w:tcPr>
          <w:p w:rsidR="008F3A91" w:rsidRPr="00925008" w:rsidRDefault="008F3A91" w:rsidP="000A4BBC">
            <w:pPr>
              <w:contextualSpacing/>
              <w:mirrorIndents/>
              <w:rPr>
                <w:rFonts w:cs="Times New Roman"/>
                <w:b/>
                <w:bCs/>
                <w:sz w:val="16"/>
                <w:szCs w:val="16"/>
                <w:lang w:bidi="ta-IN"/>
              </w:rPr>
            </w:pPr>
            <w:r w:rsidRPr="00925008">
              <w:rPr>
                <w:rFonts w:cs="Times New Roman"/>
                <w:b/>
                <w:bCs/>
                <w:sz w:val="16"/>
                <w:szCs w:val="16"/>
                <w:lang w:bidi="ta-IN"/>
              </w:rPr>
              <w:t>Time since ingestion to admission</w:t>
            </w:r>
          </w:p>
          <w:p w:rsidR="008F3A91" w:rsidRPr="00925008" w:rsidRDefault="008F3A91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25008">
              <w:rPr>
                <w:rFonts w:cs="Times New Roman"/>
                <w:b/>
                <w:bCs/>
                <w:sz w:val="16"/>
                <w:szCs w:val="16"/>
                <w:lang w:bidi="ta-IN"/>
              </w:rPr>
              <w:t xml:space="preserve">&lt; </w:t>
            </w:r>
            <w:r w:rsidRPr="00925008">
              <w:rPr>
                <w:rFonts w:cs="Times New Roman"/>
                <w:sz w:val="16"/>
                <w:szCs w:val="16"/>
                <w:lang w:bidi="ta-IN"/>
              </w:rPr>
              <w:t xml:space="preserve"> 1hr</w:t>
            </w:r>
          </w:p>
          <w:p w:rsidR="008F3A91" w:rsidRPr="00925008" w:rsidRDefault="008F3A91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25008">
              <w:rPr>
                <w:rFonts w:cs="Times New Roman"/>
                <w:sz w:val="16"/>
                <w:szCs w:val="16"/>
                <w:lang w:bidi="ta-IN"/>
              </w:rPr>
              <w:t xml:space="preserve">1-3.59 </w:t>
            </w:r>
            <w:proofErr w:type="spellStart"/>
            <w:r w:rsidRPr="00925008">
              <w:rPr>
                <w:rFonts w:cs="Times New Roman"/>
                <w:sz w:val="16"/>
                <w:szCs w:val="16"/>
                <w:lang w:bidi="ta-IN"/>
              </w:rPr>
              <w:t>hr</w:t>
            </w:r>
            <w:proofErr w:type="spellEnd"/>
          </w:p>
          <w:p w:rsidR="008F3A91" w:rsidRPr="00925008" w:rsidRDefault="008F3A91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25008">
              <w:rPr>
                <w:rFonts w:cs="Times New Roman"/>
                <w:sz w:val="16"/>
                <w:szCs w:val="16"/>
                <w:lang w:bidi="ta-IN"/>
              </w:rPr>
              <w:t xml:space="preserve">4-7.59 </w:t>
            </w:r>
            <w:proofErr w:type="spellStart"/>
            <w:r w:rsidRPr="00925008">
              <w:rPr>
                <w:rFonts w:cs="Times New Roman"/>
                <w:sz w:val="16"/>
                <w:szCs w:val="16"/>
                <w:lang w:bidi="ta-IN"/>
              </w:rPr>
              <w:t>hr</w:t>
            </w:r>
            <w:proofErr w:type="spellEnd"/>
          </w:p>
          <w:p w:rsidR="008F3A91" w:rsidRPr="00925008" w:rsidRDefault="008F3A91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25008">
              <w:rPr>
                <w:rFonts w:cs="Times New Roman"/>
                <w:sz w:val="16"/>
                <w:szCs w:val="16"/>
                <w:lang w:bidi="ta-IN"/>
              </w:rPr>
              <w:t xml:space="preserve">8-11.59 </w:t>
            </w:r>
            <w:proofErr w:type="spellStart"/>
            <w:r w:rsidRPr="00925008">
              <w:rPr>
                <w:rFonts w:cs="Times New Roman"/>
                <w:sz w:val="16"/>
                <w:szCs w:val="16"/>
                <w:lang w:bidi="ta-IN"/>
              </w:rPr>
              <w:t>hr</w:t>
            </w:r>
            <w:proofErr w:type="spellEnd"/>
          </w:p>
          <w:p w:rsidR="008F3A91" w:rsidRPr="00925008" w:rsidRDefault="008F3A91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25008">
              <w:rPr>
                <w:rFonts w:cs="Times New Roman"/>
                <w:sz w:val="16"/>
                <w:szCs w:val="16"/>
                <w:lang w:bidi="ta-IN"/>
              </w:rPr>
              <w:t xml:space="preserve">12-15.59 </w:t>
            </w:r>
            <w:proofErr w:type="spellStart"/>
            <w:r w:rsidRPr="00925008">
              <w:rPr>
                <w:rFonts w:cs="Times New Roman"/>
                <w:sz w:val="16"/>
                <w:szCs w:val="16"/>
                <w:lang w:bidi="ta-IN"/>
              </w:rPr>
              <w:t>hr</w:t>
            </w:r>
            <w:proofErr w:type="spellEnd"/>
          </w:p>
          <w:p w:rsidR="008F3A91" w:rsidRPr="00925008" w:rsidRDefault="008F3A91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25008">
              <w:rPr>
                <w:rFonts w:cs="Times New Roman"/>
                <w:sz w:val="16"/>
                <w:szCs w:val="16"/>
                <w:lang w:bidi="ta-IN"/>
              </w:rPr>
              <w:t xml:space="preserve">16-19.59 </w:t>
            </w:r>
            <w:proofErr w:type="spellStart"/>
            <w:r w:rsidRPr="00925008">
              <w:rPr>
                <w:rFonts w:cs="Times New Roman"/>
                <w:sz w:val="16"/>
                <w:szCs w:val="16"/>
                <w:lang w:bidi="ta-IN"/>
              </w:rPr>
              <w:t>hr</w:t>
            </w:r>
            <w:proofErr w:type="spellEnd"/>
          </w:p>
          <w:p w:rsidR="008F3A91" w:rsidRPr="00925008" w:rsidRDefault="008F3A91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25008">
              <w:rPr>
                <w:rFonts w:cs="Times New Roman"/>
                <w:sz w:val="16"/>
                <w:szCs w:val="16"/>
                <w:lang w:bidi="ta-IN"/>
              </w:rPr>
              <w:t xml:space="preserve">20-23.59 </w:t>
            </w:r>
            <w:proofErr w:type="spellStart"/>
            <w:r w:rsidRPr="00925008">
              <w:rPr>
                <w:rFonts w:cs="Times New Roman"/>
                <w:sz w:val="16"/>
                <w:szCs w:val="16"/>
                <w:lang w:bidi="ta-IN"/>
              </w:rPr>
              <w:t>hr</w:t>
            </w:r>
            <w:proofErr w:type="spellEnd"/>
          </w:p>
          <w:p w:rsidR="008F3A91" w:rsidRPr="00925008" w:rsidRDefault="008F3A91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25008">
              <w:rPr>
                <w:rFonts w:cs="Times New Roman"/>
                <w:sz w:val="16"/>
                <w:szCs w:val="16"/>
                <w:lang w:bidi="ta-IN"/>
              </w:rPr>
              <w:t xml:space="preserve">&gt; 24 </w:t>
            </w:r>
            <w:proofErr w:type="spellStart"/>
            <w:r w:rsidRPr="00925008">
              <w:rPr>
                <w:rFonts w:cs="Times New Roman"/>
                <w:sz w:val="16"/>
                <w:szCs w:val="16"/>
                <w:lang w:bidi="ta-IN"/>
              </w:rPr>
              <w:t>hrs</w:t>
            </w:r>
            <w:proofErr w:type="spellEnd"/>
          </w:p>
        </w:tc>
        <w:tc>
          <w:tcPr>
            <w:tcW w:w="1237" w:type="dxa"/>
          </w:tcPr>
          <w:p w:rsidR="008F3A91" w:rsidRPr="00925008" w:rsidRDefault="008F3A91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</w:p>
          <w:p w:rsidR="008F3A91" w:rsidRPr="00925008" w:rsidRDefault="008F3A91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25008">
              <w:rPr>
                <w:rFonts w:cs="Times New Roman"/>
                <w:sz w:val="16"/>
                <w:szCs w:val="16"/>
                <w:lang w:bidi="ta-IN"/>
              </w:rPr>
              <w:t>106 (38.5)</w:t>
            </w:r>
          </w:p>
          <w:p w:rsidR="008F3A91" w:rsidRPr="00925008" w:rsidRDefault="008F3A91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25008">
              <w:rPr>
                <w:rFonts w:cs="Times New Roman"/>
                <w:sz w:val="16"/>
                <w:szCs w:val="16"/>
                <w:lang w:bidi="ta-IN"/>
              </w:rPr>
              <w:t>145 (53)</w:t>
            </w:r>
          </w:p>
          <w:p w:rsidR="008F3A91" w:rsidRPr="00925008" w:rsidRDefault="008F3A91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25008">
              <w:rPr>
                <w:rFonts w:cs="Times New Roman"/>
                <w:sz w:val="16"/>
                <w:szCs w:val="16"/>
                <w:lang w:bidi="ta-IN"/>
              </w:rPr>
              <w:t>8 (3)</w:t>
            </w:r>
          </w:p>
          <w:p w:rsidR="008F3A91" w:rsidRPr="00925008" w:rsidRDefault="008F3A91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25008">
              <w:rPr>
                <w:rFonts w:cs="Times New Roman"/>
                <w:sz w:val="16"/>
                <w:szCs w:val="16"/>
                <w:lang w:bidi="ta-IN"/>
              </w:rPr>
              <w:t>2 (0.7)</w:t>
            </w:r>
          </w:p>
          <w:p w:rsidR="008F3A91" w:rsidRPr="00925008" w:rsidRDefault="008F3A91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25008">
              <w:rPr>
                <w:rFonts w:cs="Times New Roman"/>
                <w:sz w:val="16"/>
                <w:szCs w:val="16"/>
                <w:lang w:bidi="ta-IN"/>
              </w:rPr>
              <w:t>1 (0.4)</w:t>
            </w:r>
          </w:p>
          <w:p w:rsidR="008F3A91" w:rsidRPr="00925008" w:rsidRDefault="008F3A91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25008">
              <w:rPr>
                <w:rFonts w:cs="Times New Roman"/>
                <w:sz w:val="16"/>
                <w:szCs w:val="16"/>
                <w:lang w:bidi="ta-IN"/>
              </w:rPr>
              <w:t>-</w:t>
            </w:r>
          </w:p>
          <w:p w:rsidR="008F3A91" w:rsidRPr="00925008" w:rsidRDefault="008F3A91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25008">
              <w:rPr>
                <w:rFonts w:cs="Times New Roman"/>
                <w:sz w:val="16"/>
                <w:szCs w:val="16"/>
                <w:lang w:bidi="ta-IN"/>
              </w:rPr>
              <w:t>1 (0.4)</w:t>
            </w:r>
          </w:p>
          <w:p w:rsidR="008F3A91" w:rsidRPr="00925008" w:rsidRDefault="008F3A91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25008">
              <w:rPr>
                <w:rFonts w:cs="Times New Roman"/>
                <w:sz w:val="16"/>
                <w:szCs w:val="16"/>
                <w:lang w:bidi="ta-IN"/>
              </w:rPr>
              <w:t>11 (4)</w:t>
            </w:r>
          </w:p>
        </w:tc>
      </w:tr>
      <w:tr w:rsidR="008F3A91" w:rsidRPr="00925008" w:rsidTr="000A4BBC">
        <w:trPr>
          <w:trHeight w:val="283"/>
        </w:trPr>
        <w:tc>
          <w:tcPr>
            <w:tcW w:w="3668" w:type="dxa"/>
          </w:tcPr>
          <w:p w:rsidR="008F3A91" w:rsidRPr="00925008" w:rsidRDefault="008F3A91" w:rsidP="000A4BBC">
            <w:pPr>
              <w:contextualSpacing/>
              <w:mirrorIndents/>
              <w:rPr>
                <w:rFonts w:cs="Times New Roman"/>
                <w:b/>
                <w:bCs/>
                <w:sz w:val="16"/>
                <w:szCs w:val="16"/>
                <w:lang w:bidi="ta-IN"/>
              </w:rPr>
            </w:pPr>
            <w:r w:rsidRPr="00925008">
              <w:rPr>
                <w:rFonts w:cs="Times New Roman"/>
                <w:b/>
                <w:bCs/>
                <w:sz w:val="16"/>
                <w:szCs w:val="16"/>
                <w:lang w:bidi="ta-IN"/>
              </w:rPr>
              <w:t>Duration of hospital stay</w:t>
            </w:r>
          </w:p>
          <w:p w:rsidR="008F3A91" w:rsidRPr="00925008" w:rsidRDefault="008F3A91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25008">
              <w:rPr>
                <w:rFonts w:cs="Times New Roman"/>
                <w:sz w:val="16"/>
                <w:szCs w:val="16"/>
                <w:lang w:bidi="ta-IN"/>
              </w:rPr>
              <w:t>1</w:t>
            </w:r>
          </w:p>
          <w:p w:rsidR="008F3A91" w:rsidRPr="00925008" w:rsidRDefault="008F3A91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25008">
              <w:rPr>
                <w:rFonts w:cs="Times New Roman"/>
                <w:sz w:val="16"/>
                <w:szCs w:val="16"/>
                <w:lang w:bidi="ta-IN"/>
              </w:rPr>
              <w:t>2</w:t>
            </w:r>
          </w:p>
          <w:p w:rsidR="008F3A91" w:rsidRPr="00925008" w:rsidRDefault="008F3A91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25008">
              <w:rPr>
                <w:rFonts w:cs="Times New Roman"/>
                <w:sz w:val="16"/>
                <w:szCs w:val="16"/>
                <w:lang w:bidi="ta-IN"/>
              </w:rPr>
              <w:t>3</w:t>
            </w:r>
          </w:p>
          <w:p w:rsidR="008F3A91" w:rsidRPr="00925008" w:rsidRDefault="008F3A91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25008">
              <w:rPr>
                <w:rFonts w:cs="Times New Roman"/>
                <w:sz w:val="16"/>
                <w:szCs w:val="16"/>
                <w:lang w:bidi="ta-IN"/>
              </w:rPr>
              <w:t>4</w:t>
            </w:r>
          </w:p>
          <w:p w:rsidR="008F3A91" w:rsidRPr="00925008" w:rsidRDefault="008F3A91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25008">
              <w:rPr>
                <w:rFonts w:cs="Times New Roman"/>
                <w:sz w:val="16"/>
                <w:szCs w:val="16"/>
                <w:lang w:bidi="ta-IN"/>
              </w:rPr>
              <w:t>5</w:t>
            </w:r>
          </w:p>
          <w:p w:rsidR="008F3A91" w:rsidRPr="00925008" w:rsidRDefault="008F3A91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25008">
              <w:rPr>
                <w:rFonts w:cs="Times New Roman"/>
                <w:sz w:val="16"/>
                <w:szCs w:val="16"/>
                <w:lang w:bidi="ta-IN"/>
              </w:rPr>
              <w:t>6</w:t>
            </w:r>
          </w:p>
          <w:p w:rsidR="008F3A91" w:rsidRPr="00925008" w:rsidRDefault="008F3A91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25008">
              <w:rPr>
                <w:rFonts w:cs="Times New Roman"/>
                <w:sz w:val="16"/>
                <w:szCs w:val="16"/>
                <w:lang w:bidi="ta-IN"/>
              </w:rPr>
              <w:t>7</w:t>
            </w:r>
          </w:p>
          <w:p w:rsidR="008F3A91" w:rsidRPr="00925008" w:rsidRDefault="008F3A91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25008">
              <w:rPr>
                <w:rFonts w:cs="Times New Roman"/>
                <w:sz w:val="16"/>
                <w:szCs w:val="16"/>
                <w:lang w:bidi="ta-IN"/>
              </w:rPr>
              <w:t>8</w:t>
            </w:r>
          </w:p>
          <w:p w:rsidR="008F3A91" w:rsidRPr="00925008" w:rsidRDefault="008F3A91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25008">
              <w:rPr>
                <w:rFonts w:cs="Times New Roman"/>
                <w:sz w:val="16"/>
                <w:szCs w:val="16"/>
                <w:lang w:bidi="ta-IN"/>
              </w:rPr>
              <w:t>9</w:t>
            </w:r>
          </w:p>
          <w:p w:rsidR="008F3A91" w:rsidRPr="00925008" w:rsidRDefault="008F3A91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25008">
              <w:rPr>
                <w:rFonts w:cs="Times New Roman"/>
                <w:sz w:val="16"/>
                <w:szCs w:val="16"/>
                <w:lang w:bidi="ta-IN"/>
              </w:rPr>
              <w:t>10</w:t>
            </w:r>
          </w:p>
          <w:p w:rsidR="008F3A91" w:rsidRPr="00925008" w:rsidRDefault="008F3A91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25008">
              <w:rPr>
                <w:rFonts w:cs="Times New Roman"/>
                <w:sz w:val="16"/>
                <w:szCs w:val="16"/>
                <w:lang w:bidi="ta-IN"/>
              </w:rPr>
              <w:t>11</w:t>
            </w:r>
          </w:p>
          <w:p w:rsidR="008F3A91" w:rsidRPr="00925008" w:rsidRDefault="008F3A91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25008">
              <w:rPr>
                <w:rFonts w:cs="Times New Roman"/>
                <w:sz w:val="16"/>
                <w:szCs w:val="16"/>
                <w:lang w:bidi="ta-IN"/>
              </w:rPr>
              <w:t>12</w:t>
            </w:r>
          </w:p>
          <w:p w:rsidR="008F3A91" w:rsidRPr="00925008" w:rsidRDefault="008F3A91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25008">
              <w:rPr>
                <w:rFonts w:cs="Times New Roman"/>
                <w:sz w:val="16"/>
                <w:szCs w:val="16"/>
                <w:lang w:bidi="ta-IN"/>
              </w:rPr>
              <w:t>13</w:t>
            </w:r>
          </w:p>
          <w:p w:rsidR="008F3A91" w:rsidRPr="00925008" w:rsidRDefault="008F3A91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25008">
              <w:rPr>
                <w:rFonts w:cs="Times New Roman"/>
                <w:sz w:val="16"/>
                <w:szCs w:val="16"/>
                <w:lang w:bidi="ta-IN"/>
              </w:rPr>
              <w:t>&gt; 13</w:t>
            </w:r>
          </w:p>
        </w:tc>
        <w:tc>
          <w:tcPr>
            <w:tcW w:w="1237" w:type="dxa"/>
          </w:tcPr>
          <w:p w:rsidR="008F3A91" w:rsidRPr="00925008" w:rsidRDefault="008F3A91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</w:p>
          <w:p w:rsidR="008F3A91" w:rsidRPr="00925008" w:rsidRDefault="008F3A91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25008">
              <w:rPr>
                <w:rFonts w:cs="Times New Roman"/>
                <w:sz w:val="16"/>
                <w:szCs w:val="16"/>
                <w:lang w:bidi="ta-IN"/>
              </w:rPr>
              <w:t>22 (8)</w:t>
            </w:r>
          </w:p>
          <w:p w:rsidR="008F3A91" w:rsidRPr="00925008" w:rsidRDefault="008F3A91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25008">
              <w:rPr>
                <w:rFonts w:cs="Times New Roman"/>
                <w:sz w:val="16"/>
                <w:szCs w:val="16"/>
                <w:lang w:bidi="ta-IN"/>
              </w:rPr>
              <w:t>49 (18)</w:t>
            </w:r>
          </w:p>
          <w:p w:rsidR="008F3A91" w:rsidRPr="00925008" w:rsidRDefault="008F3A91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25008">
              <w:rPr>
                <w:rFonts w:cs="Times New Roman"/>
                <w:sz w:val="16"/>
                <w:szCs w:val="16"/>
                <w:lang w:bidi="ta-IN"/>
              </w:rPr>
              <w:t>78 (28.5)</w:t>
            </w:r>
          </w:p>
          <w:p w:rsidR="008F3A91" w:rsidRPr="00925008" w:rsidRDefault="008F3A91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25008">
              <w:rPr>
                <w:rFonts w:cs="Times New Roman"/>
                <w:sz w:val="16"/>
                <w:szCs w:val="16"/>
                <w:lang w:bidi="ta-IN"/>
              </w:rPr>
              <w:t>30 (11)</w:t>
            </w:r>
          </w:p>
          <w:p w:rsidR="008F3A91" w:rsidRPr="00925008" w:rsidRDefault="008F3A91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25008">
              <w:rPr>
                <w:rFonts w:cs="Times New Roman"/>
                <w:sz w:val="16"/>
                <w:szCs w:val="16"/>
                <w:lang w:bidi="ta-IN"/>
              </w:rPr>
              <w:t>12 (4)</w:t>
            </w:r>
          </w:p>
          <w:p w:rsidR="008F3A91" w:rsidRPr="00925008" w:rsidRDefault="008F3A91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25008">
              <w:rPr>
                <w:rFonts w:cs="Times New Roman"/>
                <w:sz w:val="16"/>
                <w:szCs w:val="16"/>
                <w:lang w:bidi="ta-IN"/>
              </w:rPr>
              <w:t>13 (5)</w:t>
            </w:r>
          </w:p>
          <w:p w:rsidR="008F3A91" w:rsidRPr="00925008" w:rsidRDefault="008F3A91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25008">
              <w:rPr>
                <w:rFonts w:cs="Times New Roman"/>
                <w:sz w:val="16"/>
                <w:szCs w:val="16"/>
                <w:lang w:bidi="ta-IN"/>
              </w:rPr>
              <w:t>9 (3)</w:t>
            </w:r>
          </w:p>
          <w:p w:rsidR="008F3A91" w:rsidRPr="00925008" w:rsidRDefault="008F3A91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25008">
              <w:rPr>
                <w:rFonts w:cs="Times New Roman"/>
                <w:sz w:val="16"/>
                <w:szCs w:val="16"/>
                <w:lang w:bidi="ta-IN"/>
              </w:rPr>
              <w:t>9 (3)</w:t>
            </w:r>
          </w:p>
          <w:p w:rsidR="008F3A91" w:rsidRPr="00925008" w:rsidRDefault="008F3A91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25008">
              <w:rPr>
                <w:rFonts w:cs="Times New Roman"/>
                <w:sz w:val="16"/>
                <w:szCs w:val="16"/>
                <w:lang w:bidi="ta-IN"/>
              </w:rPr>
              <w:t>11 (4)</w:t>
            </w:r>
          </w:p>
          <w:p w:rsidR="008F3A91" w:rsidRPr="00925008" w:rsidRDefault="008F3A91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25008">
              <w:rPr>
                <w:rFonts w:cs="Times New Roman"/>
                <w:sz w:val="16"/>
                <w:szCs w:val="16"/>
                <w:lang w:bidi="ta-IN"/>
              </w:rPr>
              <w:t>7 (2.5)</w:t>
            </w:r>
          </w:p>
          <w:p w:rsidR="008F3A91" w:rsidRPr="00925008" w:rsidRDefault="008F3A91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25008">
              <w:rPr>
                <w:rFonts w:cs="Times New Roman"/>
                <w:sz w:val="16"/>
                <w:szCs w:val="16"/>
                <w:lang w:bidi="ta-IN"/>
              </w:rPr>
              <w:t>7 (2.5)</w:t>
            </w:r>
          </w:p>
          <w:p w:rsidR="008F3A91" w:rsidRPr="00925008" w:rsidRDefault="008F3A91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25008">
              <w:rPr>
                <w:rFonts w:cs="Times New Roman"/>
                <w:sz w:val="16"/>
                <w:szCs w:val="16"/>
                <w:lang w:bidi="ta-IN"/>
              </w:rPr>
              <w:t>5 (2)</w:t>
            </w:r>
          </w:p>
          <w:p w:rsidR="008F3A91" w:rsidRPr="00925008" w:rsidRDefault="008F3A91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25008">
              <w:rPr>
                <w:rFonts w:cs="Times New Roman"/>
                <w:sz w:val="16"/>
                <w:szCs w:val="16"/>
                <w:lang w:bidi="ta-IN"/>
              </w:rPr>
              <w:t>4 (1.5)</w:t>
            </w:r>
          </w:p>
          <w:p w:rsidR="008F3A91" w:rsidRPr="00925008" w:rsidRDefault="008F3A91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25008">
              <w:rPr>
                <w:rFonts w:cs="Times New Roman"/>
                <w:sz w:val="16"/>
                <w:szCs w:val="16"/>
                <w:lang w:bidi="ta-IN"/>
              </w:rPr>
              <w:t>18 (6.5)</w:t>
            </w:r>
          </w:p>
        </w:tc>
      </w:tr>
      <w:tr w:rsidR="008F3A91" w:rsidRPr="00925008" w:rsidTr="000A4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3668" w:type="dxa"/>
          </w:tcPr>
          <w:p w:rsidR="008F3A91" w:rsidRPr="00925008" w:rsidRDefault="008F3A91" w:rsidP="000A4BBC">
            <w:pPr>
              <w:contextualSpacing/>
              <w:mirrorIndents/>
              <w:rPr>
                <w:rFonts w:cs="Times New Roman"/>
                <w:b/>
                <w:bCs/>
                <w:sz w:val="16"/>
                <w:szCs w:val="16"/>
                <w:lang w:bidi="ta-IN"/>
              </w:rPr>
            </w:pPr>
            <w:r w:rsidRPr="00925008">
              <w:rPr>
                <w:rFonts w:cs="Times New Roman"/>
                <w:b/>
                <w:bCs/>
                <w:sz w:val="16"/>
                <w:szCs w:val="16"/>
                <w:lang w:bidi="ta-IN"/>
              </w:rPr>
              <w:t>Co-ingestions</w:t>
            </w:r>
          </w:p>
          <w:p w:rsidR="008F3A91" w:rsidRPr="00925008" w:rsidRDefault="008F3A91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25008">
              <w:rPr>
                <w:rFonts w:cs="Times New Roman"/>
                <w:sz w:val="16"/>
                <w:szCs w:val="16"/>
                <w:lang w:bidi="ta-IN"/>
              </w:rPr>
              <w:t xml:space="preserve">with </w:t>
            </w:r>
            <w:proofErr w:type="spellStart"/>
            <w:r w:rsidRPr="00925008">
              <w:rPr>
                <w:rFonts w:cs="Times New Roman"/>
                <w:sz w:val="16"/>
                <w:szCs w:val="16"/>
                <w:lang w:bidi="ta-IN"/>
              </w:rPr>
              <w:t>paracetamol</w:t>
            </w:r>
            <w:proofErr w:type="spellEnd"/>
          </w:p>
          <w:p w:rsidR="008F3A91" w:rsidRPr="00925008" w:rsidRDefault="008F3A91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25008">
              <w:rPr>
                <w:rFonts w:cs="Times New Roman"/>
                <w:sz w:val="16"/>
                <w:szCs w:val="16"/>
                <w:lang w:bidi="ta-IN"/>
              </w:rPr>
              <w:t>with multiple drugs</w:t>
            </w:r>
          </w:p>
          <w:p w:rsidR="008F3A91" w:rsidRPr="00925008" w:rsidRDefault="008F3A91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25008">
              <w:rPr>
                <w:rFonts w:cs="Times New Roman"/>
                <w:sz w:val="16"/>
                <w:szCs w:val="16"/>
                <w:lang w:bidi="ta-IN"/>
              </w:rPr>
              <w:t xml:space="preserve">with </w:t>
            </w:r>
            <w:proofErr w:type="spellStart"/>
            <w:r w:rsidRPr="00925008">
              <w:rPr>
                <w:rFonts w:cs="Times New Roman"/>
                <w:sz w:val="16"/>
                <w:szCs w:val="16"/>
                <w:lang w:bidi="ta-IN"/>
              </w:rPr>
              <w:t>chlorpheniramine</w:t>
            </w:r>
            <w:proofErr w:type="spellEnd"/>
          </w:p>
          <w:p w:rsidR="008F3A91" w:rsidRPr="00925008" w:rsidRDefault="008F3A91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25008">
              <w:rPr>
                <w:rFonts w:cs="Times New Roman"/>
                <w:sz w:val="16"/>
                <w:szCs w:val="16"/>
                <w:lang w:bidi="ta-IN"/>
              </w:rPr>
              <w:t>with brake oil</w:t>
            </w:r>
          </w:p>
          <w:p w:rsidR="008F3A91" w:rsidRPr="00925008" w:rsidRDefault="008F3A91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25008">
              <w:rPr>
                <w:rFonts w:cs="Times New Roman"/>
                <w:sz w:val="16"/>
                <w:szCs w:val="16"/>
                <w:lang w:bidi="ta-IN"/>
              </w:rPr>
              <w:t>with tile cleaner</w:t>
            </w:r>
          </w:p>
          <w:p w:rsidR="008F3A91" w:rsidRPr="00925008" w:rsidRDefault="008F3A91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25008">
              <w:rPr>
                <w:rFonts w:cs="Times New Roman"/>
                <w:sz w:val="16"/>
                <w:szCs w:val="16"/>
                <w:lang w:bidi="ta-IN"/>
              </w:rPr>
              <w:t>with organophosphate</w:t>
            </w:r>
          </w:p>
        </w:tc>
        <w:tc>
          <w:tcPr>
            <w:tcW w:w="1237" w:type="dxa"/>
          </w:tcPr>
          <w:p w:rsidR="008F3A91" w:rsidRPr="00925008" w:rsidRDefault="008F3A91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25008">
              <w:rPr>
                <w:rFonts w:cs="Times New Roman"/>
                <w:sz w:val="16"/>
                <w:szCs w:val="16"/>
                <w:lang w:bidi="ta-IN"/>
              </w:rPr>
              <w:t>9 (3)</w:t>
            </w:r>
          </w:p>
          <w:p w:rsidR="008F3A91" w:rsidRPr="00925008" w:rsidRDefault="008F3A91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25008">
              <w:rPr>
                <w:rFonts w:cs="Times New Roman"/>
                <w:sz w:val="16"/>
                <w:szCs w:val="16"/>
                <w:lang w:bidi="ta-IN"/>
              </w:rPr>
              <w:t>4 (1.5)</w:t>
            </w:r>
          </w:p>
          <w:p w:rsidR="008F3A91" w:rsidRPr="00925008" w:rsidRDefault="008F3A91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25008">
              <w:rPr>
                <w:rFonts w:cs="Times New Roman"/>
                <w:sz w:val="16"/>
                <w:szCs w:val="16"/>
                <w:lang w:bidi="ta-IN"/>
              </w:rPr>
              <w:t>2 (0.7)</w:t>
            </w:r>
          </w:p>
          <w:p w:rsidR="008F3A91" w:rsidRPr="00925008" w:rsidRDefault="008F3A91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25008">
              <w:rPr>
                <w:rFonts w:cs="Times New Roman"/>
                <w:sz w:val="16"/>
                <w:szCs w:val="16"/>
                <w:lang w:bidi="ta-IN"/>
              </w:rPr>
              <w:t>1 (0.3)</w:t>
            </w:r>
          </w:p>
          <w:p w:rsidR="008F3A91" w:rsidRPr="00925008" w:rsidRDefault="008F3A91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25008">
              <w:rPr>
                <w:rFonts w:cs="Times New Roman"/>
                <w:sz w:val="16"/>
                <w:szCs w:val="16"/>
                <w:lang w:bidi="ta-IN"/>
              </w:rPr>
              <w:t>1 (0.3)</w:t>
            </w:r>
          </w:p>
          <w:p w:rsidR="008F3A91" w:rsidRPr="00925008" w:rsidRDefault="008F3A91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25008">
              <w:rPr>
                <w:rFonts w:cs="Times New Roman"/>
                <w:sz w:val="16"/>
                <w:szCs w:val="16"/>
                <w:lang w:bidi="ta-IN"/>
              </w:rPr>
              <w:t>1 (0.3)</w:t>
            </w:r>
          </w:p>
          <w:p w:rsidR="008F3A91" w:rsidRPr="00925008" w:rsidRDefault="008F3A91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25008">
              <w:rPr>
                <w:rFonts w:cs="Times New Roman"/>
                <w:sz w:val="16"/>
                <w:szCs w:val="16"/>
                <w:lang w:bidi="ta-IN"/>
              </w:rPr>
              <w:t>1 (03)</w:t>
            </w:r>
          </w:p>
        </w:tc>
      </w:tr>
      <w:tr w:rsidR="008F3A91" w:rsidRPr="00925008" w:rsidTr="000A4BBC">
        <w:trPr>
          <w:trHeight w:val="283"/>
        </w:trPr>
        <w:tc>
          <w:tcPr>
            <w:tcW w:w="3668" w:type="dxa"/>
          </w:tcPr>
          <w:p w:rsidR="008F3A91" w:rsidRPr="00925008" w:rsidRDefault="008F3A91" w:rsidP="000A4BBC">
            <w:pPr>
              <w:contextualSpacing/>
              <w:mirrorIndents/>
              <w:rPr>
                <w:rFonts w:cs="Times New Roman"/>
                <w:b/>
                <w:bCs/>
                <w:sz w:val="16"/>
                <w:szCs w:val="16"/>
                <w:lang w:bidi="ta-IN"/>
              </w:rPr>
            </w:pPr>
            <w:r w:rsidRPr="00925008">
              <w:rPr>
                <w:rFonts w:cs="Times New Roman"/>
                <w:b/>
                <w:bCs/>
                <w:sz w:val="16"/>
                <w:szCs w:val="16"/>
                <w:lang w:bidi="ta-IN"/>
              </w:rPr>
              <w:t>Decontamination</w:t>
            </w:r>
          </w:p>
          <w:p w:rsidR="008F3A91" w:rsidRPr="00925008" w:rsidRDefault="008F3A91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25008">
              <w:rPr>
                <w:rFonts w:cs="Times New Roman"/>
                <w:sz w:val="16"/>
                <w:szCs w:val="16"/>
                <w:lang w:bidi="ta-IN"/>
              </w:rPr>
              <w:t>Done</w:t>
            </w:r>
          </w:p>
          <w:p w:rsidR="008F3A91" w:rsidRPr="00925008" w:rsidRDefault="008F3A91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25008">
              <w:rPr>
                <w:rFonts w:cs="Times New Roman"/>
                <w:sz w:val="16"/>
                <w:szCs w:val="16"/>
                <w:lang w:bidi="ta-IN"/>
              </w:rPr>
              <w:t>Only gastric lavage</w:t>
            </w:r>
          </w:p>
          <w:p w:rsidR="008F3A91" w:rsidRPr="00925008" w:rsidRDefault="008F3A91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25008">
              <w:rPr>
                <w:rFonts w:cs="Times New Roman"/>
                <w:sz w:val="16"/>
                <w:szCs w:val="16"/>
                <w:lang w:bidi="ta-IN"/>
              </w:rPr>
              <w:t>Only administration of activated charcoal</w:t>
            </w:r>
          </w:p>
          <w:p w:rsidR="008F3A91" w:rsidRPr="00925008" w:rsidRDefault="008F3A91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25008">
              <w:rPr>
                <w:rFonts w:cs="Times New Roman"/>
                <w:sz w:val="16"/>
                <w:szCs w:val="16"/>
                <w:lang w:bidi="ta-IN"/>
              </w:rPr>
              <w:t xml:space="preserve">Both methods </w:t>
            </w:r>
          </w:p>
          <w:p w:rsidR="008F3A91" w:rsidRPr="00925008" w:rsidRDefault="008F3A91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25008">
              <w:rPr>
                <w:rFonts w:cs="Times New Roman"/>
                <w:sz w:val="16"/>
                <w:szCs w:val="16"/>
                <w:lang w:bidi="ta-IN"/>
              </w:rPr>
              <w:t>Not done</w:t>
            </w:r>
          </w:p>
        </w:tc>
        <w:tc>
          <w:tcPr>
            <w:tcW w:w="1237" w:type="dxa"/>
          </w:tcPr>
          <w:p w:rsidR="008F3A91" w:rsidRPr="00925008" w:rsidRDefault="008F3A91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</w:p>
          <w:p w:rsidR="008F3A91" w:rsidRPr="00925008" w:rsidRDefault="008F3A91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25008">
              <w:rPr>
                <w:rFonts w:cs="Times New Roman"/>
                <w:sz w:val="16"/>
                <w:szCs w:val="16"/>
                <w:lang w:bidi="ta-IN"/>
              </w:rPr>
              <w:t>239 (88)</w:t>
            </w:r>
          </w:p>
          <w:p w:rsidR="008F3A91" w:rsidRPr="00925008" w:rsidRDefault="008F3A91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25008">
              <w:rPr>
                <w:rFonts w:cs="Times New Roman"/>
                <w:sz w:val="16"/>
                <w:szCs w:val="16"/>
                <w:lang w:bidi="ta-IN"/>
              </w:rPr>
              <w:t>84 (31)</w:t>
            </w:r>
          </w:p>
          <w:p w:rsidR="008F3A91" w:rsidRPr="00925008" w:rsidRDefault="008F3A91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25008">
              <w:rPr>
                <w:rFonts w:cs="Times New Roman"/>
                <w:sz w:val="16"/>
                <w:szCs w:val="16"/>
                <w:lang w:bidi="ta-IN"/>
              </w:rPr>
              <w:t>14 (5)</w:t>
            </w:r>
          </w:p>
          <w:p w:rsidR="008F3A91" w:rsidRPr="00925008" w:rsidRDefault="008F3A91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25008">
              <w:rPr>
                <w:rFonts w:cs="Times New Roman"/>
                <w:sz w:val="16"/>
                <w:szCs w:val="16"/>
                <w:lang w:bidi="ta-IN"/>
              </w:rPr>
              <w:t>141 (51.5)</w:t>
            </w:r>
          </w:p>
          <w:p w:rsidR="008F3A91" w:rsidRPr="00925008" w:rsidRDefault="008F3A91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25008">
              <w:rPr>
                <w:rFonts w:cs="Times New Roman"/>
                <w:sz w:val="16"/>
                <w:szCs w:val="16"/>
                <w:lang w:bidi="ta-IN"/>
              </w:rPr>
              <w:t>35 (13)</w:t>
            </w:r>
          </w:p>
        </w:tc>
      </w:tr>
      <w:tr w:rsidR="008F3A91" w:rsidRPr="00925008" w:rsidTr="000A4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3668" w:type="dxa"/>
          </w:tcPr>
          <w:p w:rsidR="008F3A91" w:rsidRPr="00925008" w:rsidRDefault="008F3A91" w:rsidP="000A4BBC">
            <w:pPr>
              <w:contextualSpacing/>
              <w:mirrorIndents/>
              <w:rPr>
                <w:rFonts w:cs="Times New Roman"/>
                <w:b/>
                <w:bCs/>
                <w:sz w:val="16"/>
                <w:szCs w:val="16"/>
                <w:lang w:bidi="ta-IN"/>
              </w:rPr>
            </w:pPr>
            <w:r w:rsidRPr="00925008">
              <w:rPr>
                <w:rFonts w:cs="Times New Roman"/>
                <w:b/>
                <w:bCs/>
                <w:sz w:val="16"/>
                <w:szCs w:val="16"/>
                <w:lang w:bidi="ta-IN"/>
              </w:rPr>
              <w:t>Psychiatric referral</w:t>
            </w:r>
          </w:p>
          <w:p w:rsidR="008F3A91" w:rsidRPr="00925008" w:rsidRDefault="008F3A91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25008">
              <w:rPr>
                <w:rFonts w:cs="Times New Roman"/>
                <w:sz w:val="16"/>
                <w:szCs w:val="16"/>
                <w:lang w:bidi="ta-IN"/>
              </w:rPr>
              <w:t>Done</w:t>
            </w:r>
          </w:p>
          <w:p w:rsidR="008F3A91" w:rsidRPr="00925008" w:rsidRDefault="008F3A91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25008">
              <w:rPr>
                <w:rFonts w:cs="Times New Roman"/>
                <w:sz w:val="16"/>
                <w:szCs w:val="16"/>
                <w:lang w:bidi="ta-IN"/>
              </w:rPr>
              <w:t>Not done</w:t>
            </w:r>
          </w:p>
        </w:tc>
        <w:tc>
          <w:tcPr>
            <w:tcW w:w="1237" w:type="dxa"/>
          </w:tcPr>
          <w:p w:rsidR="008F3A91" w:rsidRPr="00925008" w:rsidRDefault="008F3A91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</w:p>
          <w:p w:rsidR="008F3A91" w:rsidRPr="00925008" w:rsidRDefault="008F3A91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25008">
              <w:rPr>
                <w:rFonts w:cs="Times New Roman"/>
                <w:sz w:val="16"/>
                <w:szCs w:val="16"/>
                <w:lang w:bidi="ta-IN"/>
              </w:rPr>
              <w:t>155 (57)</w:t>
            </w:r>
          </w:p>
          <w:p w:rsidR="008F3A91" w:rsidRPr="00925008" w:rsidRDefault="008F3A91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25008">
              <w:rPr>
                <w:rFonts w:cs="Times New Roman"/>
                <w:sz w:val="16"/>
                <w:szCs w:val="16"/>
                <w:lang w:bidi="ta-IN"/>
              </w:rPr>
              <w:t>119 (47)</w:t>
            </w:r>
          </w:p>
        </w:tc>
      </w:tr>
      <w:tr w:rsidR="008F3A91" w:rsidRPr="00925008" w:rsidTr="000A4BBC">
        <w:trPr>
          <w:trHeight w:val="283"/>
        </w:trPr>
        <w:tc>
          <w:tcPr>
            <w:tcW w:w="3668" w:type="dxa"/>
          </w:tcPr>
          <w:p w:rsidR="008F3A91" w:rsidRPr="00925008" w:rsidRDefault="008F3A91" w:rsidP="000A4BBC">
            <w:pPr>
              <w:contextualSpacing/>
              <w:mirrorIndents/>
              <w:rPr>
                <w:rFonts w:cs="Times New Roman"/>
                <w:b/>
                <w:bCs/>
                <w:sz w:val="16"/>
                <w:szCs w:val="16"/>
                <w:lang w:bidi="ta-IN"/>
              </w:rPr>
            </w:pPr>
            <w:r w:rsidRPr="00925008">
              <w:rPr>
                <w:rFonts w:cs="Times New Roman"/>
                <w:b/>
                <w:bCs/>
                <w:sz w:val="16"/>
                <w:szCs w:val="16"/>
                <w:lang w:bidi="ta-IN"/>
              </w:rPr>
              <w:t>Transfers from other hospitals</w:t>
            </w:r>
          </w:p>
          <w:p w:rsidR="008F3A91" w:rsidRPr="00925008" w:rsidRDefault="008F3A91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25008">
              <w:rPr>
                <w:rFonts w:cs="Times New Roman"/>
                <w:sz w:val="16"/>
                <w:szCs w:val="16"/>
                <w:lang w:bidi="ta-IN"/>
              </w:rPr>
              <w:t xml:space="preserve">Yes </w:t>
            </w:r>
          </w:p>
          <w:p w:rsidR="008F3A91" w:rsidRPr="00925008" w:rsidRDefault="008F3A91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25008">
              <w:rPr>
                <w:rFonts w:cs="Times New Roman"/>
                <w:sz w:val="16"/>
                <w:szCs w:val="16"/>
                <w:lang w:bidi="ta-IN"/>
              </w:rPr>
              <w:t>No (direct admissions)</w:t>
            </w:r>
          </w:p>
        </w:tc>
        <w:tc>
          <w:tcPr>
            <w:tcW w:w="1237" w:type="dxa"/>
          </w:tcPr>
          <w:p w:rsidR="008F3A91" w:rsidRPr="00925008" w:rsidRDefault="008F3A91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</w:p>
          <w:p w:rsidR="008F3A91" w:rsidRPr="00925008" w:rsidRDefault="008F3A91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25008">
              <w:rPr>
                <w:rFonts w:cs="Times New Roman"/>
                <w:sz w:val="16"/>
                <w:szCs w:val="16"/>
                <w:lang w:bidi="ta-IN"/>
              </w:rPr>
              <w:t>115 (42)</w:t>
            </w:r>
          </w:p>
          <w:p w:rsidR="008F3A91" w:rsidRPr="00925008" w:rsidRDefault="008F3A91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25008">
              <w:rPr>
                <w:rFonts w:cs="Times New Roman"/>
                <w:sz w:val="16"/>
                <w:szCs w:val="16"/>
                <w:lang w:bidi="ta-IN"/>
              </w:rPr>
              <w:t>159 (58)</w:t>
            </w:r>
          </w:p>
        </w:tc>
      </w:tr>
      <w:tr w:rsidR="008F3A91" w:rsidRPr="00925008" w:rsidTr="000A4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3668" w:type="dxa"/>
            <w:tcBorders>
              <w:bottom w:val="single" w:sz="4" w:space="0" w:color="auto"/>
            </w:tcBorders>
          </w:tcPr>
          <w:p w:rsidR="008F3A91" w:rsidRPr="00925008" w:rsidRDefault="008F3A91" w:rsidP="000A4BBC">
            <w:pPr>
              <w:contextualSpacing/>
              <w:mirrorIndents/>
              <w:rPr>
                <w:rFonts w:cs="Times New Roman"/>
                <w:b/>
                <w:bCs/>
                <w:sz w:val="16"/>
                <w:szCs w:val="16"/>
                <w:lang w:bidi="ta-IN"/>
              </w:rPr>
            </w:pPr>
            <w:r w:rsidRPr="00925008">
              <w:rPr>
                <w:rFonts w:cs="Times New Roman"/>
                <w:b/>
                <w:bCs/>
                <w:sz w:val="16"/>
                <w:szCs w:val="16"/>
                <w:lang w:bidi="ta-IN"/>
              </w:rPr>
              <w:t>Transferred to National Hospital</w:t>
            </w:r>
          </w:p>
          <w:p w:rsidR="008F3A91" w:rsidRPr="00DB12DD" w:rsidRDefault="008F3A91" w:rsidP="000A4BBC">
            <w:pPr>
              <w:ind w:left="68" w:hanging="68"/>
              <w:contextualSpacing/>
              <w:mirrorIndents/>
              <w:rPr>
                <w:rFonts w:cs="Times New Roman"/>
                <w:b/>
                <w:bCs/>
                <w:sz w:val="16"/>
                <w:szCs w:val="16"/>
                <w:lang w:bidi="ta-IN"/>
              </w:rPr>
            </w:pPr>
            <w:r w:rsidRPr="00DB12DD">
              <w:rPr>
                <w:rFonts w:cs="Times New Roman"/>
                <w:b/>
                <w:bCs/>
                <w:sz w:val="16"/>
                <w:szCs w:val="16"/>
                <w:lang w:bidi="ta-IN"/>
              </w:rPr>
              <w:t>Lost to follow up</w:t>
            </w:r>
          </w:p>
          <w:p w:rsidR="008F3A91" w:rsidRPr="00925008" w:rsidRDefault="008F3A91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25008">
              <w:rPr>
                <w:rFonts w:cs="Times New Roman"/>
                <w:sz w:val="16"/>
                <w:szCs w:val="16"/>
                <w:lang w:bidi="ta-IN"/>
              </w:rPr>
              <w:t>Missing from the ward</w:t>
            </w:r>
          </w:p>
          <w:p w:rsidR="008F3A91" w:rsidRPr="00925008" w:rsidRDefault="008F3A91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25008">
              <w:rPr>
                <w:rFonts w:cs="Times New Roman"/>
                <w:sz w:val="16"/>
                <w:szCs w:val="16"/>
                <w:lang w:bidi="ta-IN"/>
              </w:rPr>
              <w:t>Left against medical advice</w:t>
            </w: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:rsidR="008F3A91" w:rsidRPr="00925008" w:rsidRDefault="008F3A91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25008">
              <w:rPr>
                <w:rFonts w:cs="Times New Roman"/>
                <w:sz w:val="16"/>
                <w:szCs w:val="16"/>
                <w:lang w:bidi="ta-IN"/>
              </w:rPr>
              <w:t>4 (1.5)</w:t>
            </w:r>
          </w:p>
          <w:p w:rsidR="008F3A91" w:rsidRPr="00925008" w:rsidRDefault="008F3A91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25008">
              <w:rPr>
                <w:rFonts w:cs="Times New Roman"/>
                <w:sz w:val="16"/>
                <w:szCs w:val="16"/>
                <w:lang w:bidi="ta-IN"/>
              </w:rPr>
              <w:t>11 (4)</w:t>
            </w:r>
          </w:p>
          <w:p w:rsidR="008F3A91" w:rsidRPr="00925008" w:rsidRDefault="008F3A91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25008">
              <w:rPr>
                <w:rFonts w:cs="Times New Roman"/>
                <w:sz w:val="16"/>
                <w:szCs w:val="16"/>
                <w:lang w:bidi="ta-IN"/>
              </w:rPr>
              <w:t>9 (3)</w:t>
            </w:r>
          </w:p>
          <w:p w:rsidR="008F3A91" w:rsidRPr="00925008" w:rsidRDefault="008F3A91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25008">
              <w:rPr>
                <w:rFonts w:cs="Times New Roman"/>
                <w:sz w:val="16"/>
                <w:szCs w:val="16"/>
                <w:lang w:bidi="ta-IN"/>
              </w:rPr>
              <w:t>2 (0.7)</w:t>
            </w:r>
          </w:p>
        </w:tc>
      </w:tr>
    </w:tbl>
    <w:p w:rsidR="00DF75CA" w:rsidRDefault="00DF75CA"/>
    <w:sectPr w:rsidR="00DF75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75B"/>
    <w:rsid w:val="0074275B"/>
    <w:rsid w:val="008F3A91"/>
    <w:rsid w:val="00DF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291C1A-5993-4EF6-886C-DE409F89F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33">
    <w:name w:val="APJMT33"/>
    <w:basedOn w:val="TableNormal"/>
    <w:uiPriority w:val="99"/>
    <w:rsid w:val="008F3A91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</dc:creator>
  <cp:keywords/>
  <dc:description/>
  <cp:lastModifiedBy>Iran</cp:lastModifiedBy>
  <cp:revision>2</cp:revision>
  <dcterms:created xsi:type="dcterms:W3CDTF">2022-06-26T07:09:00Z</dcterms:created>
  <dcterms:modified xsi:type="dcterms:W3CDTF">2022-06-26T07:09:00Z</dcterms:modified>
</cp:coreProperties>
</file>