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0D" w:rsidRDefault="00FE7D8D">
      <w:r w:rsidRPr="00206E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1E0CB1D" wp14:editId="07DCF067">
            <wp:extent cx="4360376" cy="3476625"/>
            <wp:effectExtent l="0" t="0" r="2540" b="0"/>
            <wp:docPr id="14" name="Imagen 1246350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463506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25" cy="349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D8D" w:rsidRPr="00E0286C" w:rsidRDefault="00FE7D8D" w:rsidP="00FE7D8D">
      <w:pPr>
        <w:spacing w:after="200" w:line="240" w:lineRule="auto"/>
        <w:contextualSpacing/>
        <w:mirrorIndents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Times New Roman"/>
          <w:bCs/>
          <w:sz w:val="16"/>
          <w:szCs w:val="16"/>
        </w:rPr>
      </w:pPr>
      <w:r w:rsidRPr="00767EC4">
        <w:rPr>
          <w:rFonts w:cs="Times New Roman"/>
          <w:bCs/>
          <w:sz w:val="16"/>
          <w:szCs w:val="16"/>
        </w:rPr>
        <w:t xml:space="preserve">Fig.1. “Transmission electron microscopy (TEM) research of natural THP-1 cells (a–c), THP-1 cells co-cultured with 50 </w:t>
      </w:r>
      <w:proofErr w:type="spellStart"/>
      <w:r w:rsidRPr="00767EC4">
        <w:rPr>
          <w:rFonts w:cs="Times New Roman"/>
          <w:bCs/>
          <w:sz w:val="16"/>
          <w:szCs w:val="16"/>
        </w:rPr>
        <w:t>μg</w:t>
      </w:r>
      <w:proofErr w:type="spellEnd"/>
      <w:r w:rsidRPr="00767EC4">
        <w:rPr>
          <w:rFonts w:cs="Times New Roman"/>
          <w:bCs/>
          <w:sz w:val="16"/>
          <w:szCs w:val="16"/>
        </w:rPr>
        <w:t xml:space="preserve">/mL </w:t>
      </w:r>
      <w:proofErr w:type="spellStart"/>
      <w:r w:rsidRPr="00767EC4">
        <w:rPr>
          <w:rFonts w:cs="Times New Roman"/>
          <w:bCs/>
          <w:sz w:val="16"/>
          <w:szCs w:val="16"/>
        </w:rPr>
        <w:t>AlO</w:t>
      </w:r>
      <w:proofErr w:type="spellEnd"/>
      <w:r w:rsidRPr="00767EC4">
        <w:rPr>
          <w:rFonts w:cs="Times New Roman"/>
          <w:bCs/>
          <w:sz w:val="16"/>
          <w:szCs w:val="16"/>
        </w:rPr>
        <w:t xml:space="preserve">(OH) Sigma adjuvant (24 h) (d–f), and THP-1 cells co-cultured with 200 </w:t>
      </w:r>
      <w:proofErr w:type="spellStart"/>
      <w:r w:rsidRPr="00767EC4">
        <w:rPr>
          <w:rFonts w:cs="Times New Roman"/>
          <w:bCs/>
          <w:sz w:val="16"/>
          <w:szCs w:val="16"/>
        </w:rPr>
        <w:t>μg</w:t>
      </w:r>
      <w:proofErr w:type="spellEnd"/>
      <w:r w:rsidRPr="00767EC4">
        <w:rPr>
          <w:rFonts w:cs="Times New Roman"/>
          <w:bCs/>
          <w:sz w:val="16"/>
          <w:szCs w:val="16"/>
        </w:rPr>
        <w:t xml:space="preserve">/mL </w:t>
      </w:r>
      <w:proofErr w:type="spellStart"/>
      <w:r w:rsidRPr="00767EC4">
        <w:rPr>
          <w:rFonts w:cs="Times New Roman"/>
          <w:bCs/>
          <w:sz w:val="16"/>
          <w:szCs w:val="16"/>
        </w:rPr>
        <w:t>AlO</w:t>
      </w:r>
      <w:proofErr w:type="spellEnd"/>
      <w:r w:rsidRPr="00767EC4">
        <w:rPr>
          <w:rFonts w:cs="Times New Roman"/>
          <w:bCs/>
          <w:sz w:val="16"/>
          <w:szCs w:val="16"/>
        </w:rPr>
        <w:t>(OH)Sigma adjuvant (24 h) (g–</w:t>
      </w:r>
      <w:proofErr w:type="spellStart"/>
      <w:r w:rsidRPr="00767EC4">
        <w:rPr>
          <w:rFonts w:cs="Times New Roman"/>
          <w:bCs/>
          <w:sz w:val="16"/>
          <w:szCs w:val="16"/>
        </w:rPr>
        <w:t>i</w:t>
      </w:r>
      <w:proofErr w:type="spellEnd"/>
      <w:r w:rsidRPr="00767EC4">
        <w:rPr>
          <w:rFonts w:cs="Times New Roman"/>
          <w:bCs/>
          <w:sz w:val="16"/>
          <w:szCs w:val="16"/>
        </w:rPr>
        <w:t>)”.The Creative Commons CC-BY license governs the usage of this image, which allows for free use, sharing, and copying in every format as long as the original project is properly cited. Source: [43].</w:t>
      </w:r>
    </w:p>
    <w:p w:rsidR="00FE7D8D" w:rsidRDefault="00FE7D8D">
      <w:bookmarkStart w:id="0" w:name="_GoBack"/>
      <w:bookmarkEnd w:id="0"/>
    </w:p>
    <w:sectPr w:rsidR="00FE7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8D"/>
    <w:rsid w:val="00BB440D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09D2F-E0F2-46F7-A6E8-FEE50F8B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1">
    <w:name w:val="APJMT41"/>
    <w:basedOn w:val="TableNormal"/>
    <w:uiPriority w:val="99"/>
    <w:rsid w:val="00FE7D8D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2022-06-26T10:07:00Z</dcterms:created>
  <dcterms:modified xsi:type="dcterms:W3CDTF">2022-06-26T10:08:00Z</dcterms:modified>
</cp:coreProperties>
</file>