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5"/>
        <w:tblW w:w="4905" w:type="dxa"/>
        <w:tblLook w:val="04A0" w:firstRow="1" w:lastRow="0" w:firstColumn="1" w:lastColumn="0" w:noHBand="0" w:noVBand="1"/>
      </w:tblPr>
      <w:tblGrid>
        <w:gridCol w:w="1250"/>
        <w:gridCol w:w="1159"/>
        <w:gridCol w:w="1188"/>
        <w:gridCol w:w="1308"/>
      </w:tblGrid>
      <w:tr w:rsidR="00FC33ED" w:rsidRPr="005A2165" w:rsidTr="0090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7721" w:type="dxa"/>
            <w:gridSpan w:val="4"/>
          </w:tcPr>
          <w:p w:rsidR="00FC33ED" w:rsidRPr="005A2165" w:rsidRDefault="00FC33ED" w:rsidP="009001F9">
            <w:pPr>
              <w:bidi w:val="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5A2165">
              <w:rPr>
                <w:rFonts w:cs="Times New Roman"/>
                <w:bCs/>
                <w:sz w:val="16"/>
                <w:szCs w:val="16"/>
              </w:rPr>
              <w:t xml:space="preserve">Table 2. </w:t>
            </w:r>
            <w:r w:rsidRPr="005A2165">
              <w:rPr>
                <w:rFonts w:cs="Times New Roman"/>
                <w:sz w:val="16"/>
                <w:szCs w:val="16"/>
              </w:rPr>
              <w:t>Mean and standard deviation of test results at the time of admission and discharge in snake bite patients</w:t>
            </w:r>
          </w:p>
        </w:tc>
      </w:tr>
      <w:tr w:rsidR="00FC33ED" w:rsidRPr="005A2165" w:rsidTr="009001F9">
        <w:trPr>
          <w:trHeight w:val="272"/>
        </w:trPr>
        <w:tc>
          <w:tcPr>
            <w:tcW w:w="3772" w:type="dxa"/>
            <w:gridSpan w:val="2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Laboratory data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Average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Standard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deviation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 w:val="restart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admission</w:t>
            </w: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BUN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26/21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6/24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Cr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./77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./18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Na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 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5A2165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140/13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42/05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K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 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5A2165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4/50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2/26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AST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IU/l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23/75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2/06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ALT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IU/l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27/25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6/18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ALP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IU/l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139/66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8/48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PTT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33/34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6/05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PT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14/35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5/06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INR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1/24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./77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WBC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9/40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2/78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5A2165">
              <w:rPr>
                <w:rFonts w:cs="Times New Roman"/>
                <w:sz w:val="16"/>
                <w:szCs w:val="16"/>
              </w:rPr>
              <w:t>Hb</w:t>
            </w:r>
            <w:proofErr w:type="spellEnd"/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g/dl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12/73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1/51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5A2165">
              <w:rPr>
                <w:rFonts w:cs="Times New Roman"/>
                <w:sz w:val="16"/>
                <w:szCs w:val="16"/>
              </w:rPr>
              <w:t>Plt</w:t>
            </w:r>
            <w:proofErr w:type="spellEnd"/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252/14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2/21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PH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7/36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0/05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PCO2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mmHg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33/43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3/18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HCO3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5A2165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20/13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6/53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CPK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ng/ml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308/69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7/23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LDH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ng/ml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31/2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8/24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 w:val="restart"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discharge</w:t>
            </w: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BUN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24/33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1/52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Cr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0/6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0/43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Na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5A2165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137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27/23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K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5A2165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3/96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0/20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PTT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34/62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7/13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PT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13/93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2/85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INR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1/24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0/55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WBC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8/23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3/33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5A2165">
              <w:rPr>
                <w:rFonts w:cs="Times New Roman"/>
                <w:sz w:val="16"/>
                <w:szCs w:val="16"/>
              </w:rPr>
              <w:t>Hb</w:t>
            </w:r>
            <w:proofErr w:type="spellEnd"/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g/dl</w:t>
            </w:r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11/45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2/11</w:t>
            </w:r>
          </w:p>
        </w:tc>
      </w:tr>
      <w:tr w:rsidR="00FC33ED" w:rsidRPr="005A2165" w:rsidTr="009001F9">
        <w:trPr>
          <w:trHeight w:val="272"/>
        </w:trPr>
        <w:tc>
          <w:tcPr>
            <w:tcW w:w="1891" w:type="dxa"/>
            <w:vMerge/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5A2165">
              <w:rPr>
                <w:rFonts w:cs="Times New Roman"/>
                <w:sz w:val="16"/>
                <w:szCs w:val="16"/>
              </w:rPr>
              <w:t>Plt</w:t>
            </w:r>
            <w:proofErr w:type="spellEnd"/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5A2165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883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206/98</w:t>
            </w:r>
          </w:p>
        </w:tc>
        <w:tc>
          <w:tcPr>
            <w:tcW w:w="2066" w:type="dxa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12/95</w:t>
            </w:r>
          </w:p>
        </w:tc>
      </w:tr>
      <w:tr w:rsidR="00FC33ED" w:rsidRPr="005A2165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5A2165">
              <w:rPr>
                <w:rFonts w:cs="Times New Roman"/>
                <w:sz w:val="16"/>
                <w:szCs w:val="16"/>
              </w:rPr>
              <w:t>CPK</w:t>
            </w:r>
            <w:r w:rsidRPr="005A2165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5A2165">
              <w:rPr>
                <w:rFonts w:cs="Times New Roman"/>
                <w:sz w:val="16"/>
                <w:szCs w:val="16"/>
              </w:rPr>
              <w:t>ng/ml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82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FC33ED" w:rsidRPr="005A2165" w:rsidRDefault="00FC33ED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5A2165">
              <w:rPr>
                <w:rFonts w:cs="Times New Roman"/>
                <w:sz w:val="16"/>
                <w:szCs w:val="16"/>
              </w:rPr>
              <w:t>1/45</w:t>
            </w:r>
          </w:p>
        </w:tc>
      </w:tr>
    </w:tbl>
    <w:p w:rsidR="003C15FB" w:rsidRDefault="003C15FB" w:rsidP="008C2C06">
      <w:pPr>
        <w:bidi w:val="0"/>
      </w:pPr>
      <w:bookmarkStart w:id="0" w:name="_GoBack"/>
      <w:bookmarkEnd w:id="0"/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06"/>
    <w:rsid w:val="00291BFC"/>
    <w:rsid w:val="003C15FB"/>
    <w:rsid w:val="008576B6"/>
    <w:rsid w:val="008C2C06"/>
    <w:rsid w:val="00E124FA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F1BF7D-8718-4C40-9396-12EEC64D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5">
    <w:name w:val="APJMT45"/>
    <w:basedOn w:val="TableNormal"/>
    <w:uiPriority w:val="99"/>
    <w:rsid w:val="00FC33ED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2023-02-07T06:10:00Z</dcterms:created>
  <dcterms:modified xsi:type="dcterms:W3CDTF">2023-02-07T06:10:00Z</dcterms:modified>
</cp:coreProperties>
</file>