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PJMT46"/>
        <w:tblW w:w="4905" w:type="dxa"/>
        <w:tblLook w:val="04A0" w:firstRow="1" w:lastRow="0" w:firstColumn="1" w:lastColumn="0" w:noHBand="0" w:noVBand="1"/>
      </w:tblPr>
      <w:tblGrid>
        <w:gridCol w:w="1134"/>
        <w:gridCol w:w="1276"/>
        <w:gridCol w:w="1247"/>
        <w:gridCol w:w="1248"/>
      </w:tblGrid>
      <w:tr w:rsidR="00805754" w:rsidRPr="004A1AAE" w:rsidTr="009001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tcW w:w="4905" w:type="dxa"/>
            <w:gridSpan w:val="4"/>
          </w:tcPr>
          <w:p w:rsidR="00805754" w:rsidRPr="004A1AAE" w:rsidRDefault="00805754" w:rsidP="009001F9">
            <w:pPr>
              <w:bidi w:val="0"/>
              <w:spacing w:after="200"/>
              <w:contextualSpacing/>
              <w:mirrorIndents/>
              <w:rPr>
                <w:rFonts w:cs="Times New Roman"/>
                <w:bCs/>
                <w:sz w:val="16"/>
                <w:szCs w:val="16"/>
              </w:rPr>
            </w:pPr>
            <w:r w:rsidRPr="004A1AAE">
              <w:rPr>
                <w:rFonts w:cs="Times New Roman"/>
                <w:bCs/>
                <w:sz w:val="16"/>
                <w:szCs w:val="16"/>
              </w:rPr>
              <w:t>Table 3</w:t>
            </w:r>
            <w:bookmarkStart w:id="0" w:name="_GoBack"/>
            <w:r w:rsidRPr="004A1AAE">
              <w:rPr>
                <w:rFonts w:cs="Times New Roman"/>
                <w:sz w:val="16"/>
                <w:szCs w:val="16"/>
              </w:rPr>
              <w:t>. Mean and standard deviation of vital signs at the time of admission</w:t>
            </w:r>
            <w:bookmarkEnd w:id="0"/>
          </w:p>
        </w:tc>
      </w:tr>
      <w:tr w:rsidR="00805754" w:rsidRPr="004A1AAE" w:rsidTr="009001F9">
        <w:trPr>
          <w:trHeight w:val="283"/>
        </w:trPr>
        <w:tc>
          <w:tcPr>
            <w:tcW w:w="2410" w:type="dxa"/>
            <w:gridSpan w:val="2"/>
          </w:tcPr>
          <w:p w:rsidR="00805754" w:rsidRPr="004A1AAE" w:rsidRDefault="00805754" w:rsidP="009001F9">
            <w:pPr>
              <w:bidi w:val="0"/>
              <w:spacing w:after="200"/>
              <w:contextualSpacing/>
              <w:mirrorIndents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47" w:type="dxa"/>
          </w:tcPr>
          <w:p w:rsidR="00805754" w:rsidRPr="004A1AAE" w:rsidRDefault="00805754" w:rsidP="009001F9">
            <w:pPr>
              <w:bidi w:val="0"/>
              <w:spacing w:after="20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4A1AAE">
              <w:rPr>
                <w:rFonts w:cs="Times New Roman"/>
                <w:sz w:val="16"/>
                <w:szCs w:val="16"/>
              </w:rPr>
              <w:t>Average</w:t>
            </w:r>
          </w:p>
        </w:tc>
        <w:tc>
          <w:tcPr>
            <w:tcW w:w="1248" w:type="dxa"/>
          </w:tcPr>
          <w:p w:rsidR="00805754" w:rsidRPr="004A1AAE" w:rsidRDefault="00805754" w:rsidP="009001F9">
            <w:pPr>
              <w:bidi w:val="0"/>
              <w:spacing w:after="20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4A1AAE">
              <w:rPr>
                <w:rFonts w:cs="Times New Roman"/>
                <w:sz w:val="16"/>
                <w:szCs w:val="16"/>
              </w:rPr>
              <w:t>Standard deviation</w:t>
            </w:r>
          </w:p>
        </w:tc>
      </w:tr>
      <w:tr w:rsidR="00805754" w:rsidRPr="004A1AAE" w:rsidTr="009001F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134" w:type="dxa"/>
            <w:vMerge w:val="restart"/>
          </w:tcPr>
          <w:p w:rsidR="00805754" w:rsidRPr="004A1AAE" w:rsidRDefault="00805754" w:rsidP="009001F9">
            <w:pPr>
              <w:bidi w:val="0"/>
              <w:spacing w:after="20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4A1AAE">
              <w:rPr>
                <w:rFonts w:cs="Times New Roman"/>
                <w:sz w:val="16"/>
                <w:szCs w:val="16"/>
              </w:rPr>
              <w:t>vital signs</w:t>
            </w:r>
          </w:p>
        </w:tc>
        <w:tc>
          <w:tcPr>
            <w:tcW w:w="1276" w:type="dxa"/>
          </w:tcPr>
          <w:p w:rsidR="00805754" w:rsidRPr="004A1AAE" w:rsidRDefault="00805754" w:rsidP="009001F9">
            <w:pPr>
              <w:bidi w:val="0"/>
              <w:spacing w:after="20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4A1AAE">
              <w:rPr>
                <w:rFonts w:cs="Times New Roman"/>
                <w:sz w:val="16"/>
                <w:szCs w:val="16"/>
              </w:rPr>
              <w:t>SBP (mmHg)</w:t>
            </w:r>
          </w:p>
        </w:tc>
        <w:tc>
          <w:tcPr>
            <w:tcW w:w="1247" w:type="dxa"/>
          </w:tcPr>
          <w:p w:rsidR="00805754" w:rsidRPr="004A1AAE" w:rsidRDefault="00805754" w:rsidP="009001F9">
            <w:pPr>
              <w:bidi w:val="0"/>
              <w:spacing w:after="20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4A1AAE">
              <w:rPr>
                <w:rFonts w:cs="Times New Roman"/>
                <w:sz w:val="16"/>
                <w:szCs w:val="16"/>
              </w:rPr>
              <w:t>109/11</w:t>
            </w:r>
          </w:p>
        </w:tc>
        <w:tc>
          <w:tcPr>
            <w:tcW w:w="1248" w:type="dxa"/>
          </w:tcPr>
          <w:p w:rsidR="00805754" w:rsidRPr="004A1AAE" w:rsidRDefault="00805754" w:rsidP="009001F9">
            <w:pPr>
              <w:bidi w:val="0"/>
              <w:spacing w:after="20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4A1AAE">
              <w:rPr>
                <w:rFonts w:cs="Times New Roman"/>
                <w:sz w:val="16"/>
                <w:szCs w:val="16"/>
              </w:rPr>
              <w:t>9/74</w:t>
            </w:r>
          </w:p>
        </w:tc>
      </w:tr>
      <w:tr w:rsidR="00805754" w:rsidRPr="004A1AAE" w:rsidTr="009001F9">
        <w:trPr>
          <w:trHeight w:val="283"/>
        </w:trPr>
        <w:tc>
          <w:tcPr>
            <w:tcW w:w="1134" w:type="dxa"/>
            <w:vMerge/>
          </w:tcPr>
          <w:p w:rsidR="00805754" w:rsidRPr="004A1AAE" w:rsidRDefault="00805754" w:rsidP="009001F9">
            <w:pPr>
              <w:bidi w:val="0"/>
              <w:spacing w:after="200"/>
              <w:contextualSpacing/>
              <w:mirrorIndents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805754" w:rsidRPr="004A1AAE" w:rsidRDefault="00805754" w:rsidP="009001F9">
            <w:pPr>
              <w:bidi w:val="0"/>
              <w:spacing w:after="20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4A1AAE">
              <w:rPr>
                <w:rFonts w:cs="Times New Roman"/>
                <w:sz w:val="16"/>
                <w:szCs w:val="16"/>
              </w:rPr>
              <w:t>DBP (mmHg)</w:t>
            </w:r>
          </w:p>
        </w:tc>
        <w:tc>
          <w:tcPr>
            <w:tcW w:w="1247" w:type="dxa"/>
          </w:tcPr>
          <w:p w:rsidR="00805754" w:rsidRPr="004A1AAE" w:rsidRDefault="00805754" w:rsidP="009001F9">
            <w:pPr>
              <w:bidi w:val="0"/>
              <w:spacing w:after="20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4A1AAE">
              <w:rPr>
                <w:rFonts w:cs="Times New Roman"/>
                <w:sz w:val="16"/>
                <w:szCs w:val="16"/>
              </w:rPr>
              <w:t>72/5</w:t>
            </w:r>
          </w:p>
        </w:tc>
        <w:tc>
          <w:tcPr>
            <w:tcW w:w="1248" w:type="dxa"/>
          </w:tcPr>
          <w:p w:rsidR="00805754" w:rsidRPr="004A1AAE" w:rsidRDefault="00805754" w:rsidP="009001F9">
            <w:pPr>
              <w:bidi w:val="0"/>
              <w:spacing w:after="20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4A1AAE">
              <w:rPr>
                <w:rFonts w:cs="Times New Roman"/>
                <w:sz w:val="16"/>
                <w:szCs w:val="16"/>
              </w:rPr>
              <w:t>3/41</w:t>
            </w:r>
          </w:p>
        </w:tc>
      </w:tr>
      <w:tr w:rsidR="00805754" w:rsidRPr="004A1AAE" w:rsidTr="009001F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134" w:type="dxa"/>
            <w:vMerge/>
          </w:tcPr>
          <w:p w:rsidR="00805754" w:rsidRPr="004A1AAE" w:rsidRDefault="00805754" w:rsidP="009001F9">
            <w:pPr>
              <w:bidi w:val="0"/>
              <w:spacing w:after="200"/>
              <w:contextualSpacing/>
              <w:mirrorIndents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805754" w:rsidRPr="004A1AAE" w:rsidRDefault="00805754" w:rsidP="009001F9">
            <w:pPr>
              <w:bidi w:val="0"/>
              <w:spacing w:after="20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4A1AAE">
              <w:rPr>
                <w:rFonts w:cs="Times New Roman"/>
                <w:sz w:val="16"/>
                <w:szCs w:val="16"/>
              </w:rPr>
              <w:t>PR</w:t>
            </w:r>
          </w:p>
        </w:tc>
        <w:tc>
          <w:tcPr>
            <w:tcW w:w="1247" w:type="dxa"/>
          </w:tcPr>
          <w:p w:rsidR="00805754" w:rsidRPr="004A1AAE" w:rsidRDefault="00805754" w:rsidP="009001F9">
            <w:pPr>
              <w:bidi w:val="0"/>
              <w:spacing w:after="20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4A1AAE">
              <w:rPr>
                <w:rFonts w:cs="Times New Roman"/>
                <w:sz w:val="16"/>
                <w:szCs w:val="16"/>
              </w:rPr>
              <w:t>88/05</w:t>
            </w:r>
          </w:p>
        </w:tc>
        <w:tc>
          <w:tcPr>
            <w:tcW w:w="1248" w:type="dxa"/>
          </w:tcPr>
          <w:p w:rsidR="00805754" w:rsidRPr="004A1AAE" w:rsidRDefault="00805754" w:rsidP="009001F9">
            <w:pPr>
              <w:bidi w:val="0"/>
              <w:spacing w:after="20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4A1AAE">
              <w:rPr>
                <w:rFonts w:cs="Times New Roman"/>
                <w:sz w:val="16"/>
                <w:szCs w:val="16"/>
              </w:rPr>
              <w:t>1/60</w:t>
            </w:r>
          </w:p>
        </w:tc>
      </w:tr>
      <w:tr w:rsidR="00805754" w:rsidRPr="004A1AAE" w:rsidTr="009001F9">
        <w:trPr>
          <w:trHeight w:val="283"/>
        </w:trPr>
        <w:tc>
          <w:tcPr>
            <w:tcW w:w="1134" w:type="dxa"/>
            <w:vMerge/>
          </w:tcPr>
          <w:p w:rsidR="00805754" w:rsidRPr="004A1AAE" w:rsidRDefault="00805754" w:rsidP="009001F9">
            <w:pPr>
              <w:bidi w:val="0"/>
              <w:spacing w:after="200"/>
              <w:contextualSpacing/>
              <w:mirrorIndents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805754" w:rsidRPr="004A1AAE" w:rsidRDefault="00805754" w:rsidP="009001F9">
            <w:pPr>
              <w:bidi w:val="0"/>
              <w:spacing w:after="20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4A1AAE">
              <w:rPr>
                <w:rFonts w:cs="Times New Roman"/>
                <w:sz w:val="16"/>
                <w:szCs w:val="16"/>
              </w:rPr>
              <w:t>RR</w:t>
            </w:r>
          </w:p>
        </w:tc>
        <w:tc>
          <w:tcPr>
            <w:tcW w:w="1247" w:type="dxa"/>
          </w:tcPr>
          <w:p w:rsidR="00805754" w:rsidRPr="004A1AAE" w:rsidRDefault="00805754" w:rsidP="009001F9">
            <w:pPr>
              <w:bidi w:val="0"/>
              <w:spacing w:after="20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4A1AAE">
              <w:rPr>
                <w:rFonts w:cs="Times New Roman"/>
                <w:sz w:val="16"/>
                <w:szCs w:val="16"/>
              </w:rPr>
              <w:t>26/62</w:t>
            </w:r>
          </w:p>
        </w:tc>
        <w:tc>
          <w:tcPr>
            <w:tcW w:w="1248" w:type="dxa"/>
          </w:tcPr>
          <w:p w:rsidR="00805754" w:rsidRPr="004A1AAE" w:rsidRDefault="00805754" w:rsidP="009001F9">
            <w:pPr>
              <w:bidi w:val="0"/>
              <w:spacing w:after="20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4A1AAE">
              <w:rPr>
                <w:rFonts w:cs="Times New Roman"/>
                <w:sz w:val="16"/>
                <w:szCs w:val="16"/>
              </w:rPr>
              <w:t>2/95</w:t>
            </w:r>
          </w:p>
        </w:tc>
      </w:tr>
      <w:tr w:rsidR="00805754" w:rsidRPr="004A1AAE" w:rsidTr="009001F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134" w:type="dxa"/>
            <w:vMerge/>
          </w:tcPr>
          <w:p w:rsidR="00805754" w:rsidRPr="004A1AAE" w:rsidRDefault="00805754" w:rsidP="009001F9">
            <w:pPr>
              <w:bidi w:val="0"/>
              <w:spacing w:after="200"/>
              <w:contextualSpacing/>
              <w:mirrorIndents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805754" w:rsidRPr="004A1AAE" w:rsidRDefault="00805754" w:rsidP="009001F9">
            <w:pPr>
              <w:bidi w:val="0"/>
              <w:spacing w:after="20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4A1AAE">
              <w:rPr>
                <w:rFonts w:cs="Times New Roman"/>
                <w:sz w:val="16"/>
                <w:szCs w:val="16"/>
              </w:rPr>
              <w:t>T ©</w:t>
            </w:r>
          </w:p>
        </w:tc>
        <w:tc>
          <w:tcPr>
            <w:tcW w:w="1247" w:type="dxa"/>
          </w:tcPr>
          <w:p w:rsidR="00805754" w:rsidRPr="004A1AAE" w:rsidRDefault="00805754" w:rsidP="009001F9">
            <w:pPr>
              <w:bidi w:val="0"/>
              <w:spacing w:after="20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4A1AAE">
              <w:rPr>
                <w:rFonts w:cs="Times New Roman"/>
                <w:sz w:val="16"/>
                <w:szCs w:val="16"/>
              </w:rPr>
              <w:t>37/27</w:t>
            </w:r>
          </w:p>
        </w:tc>
        <w:tc>
          <w:tcPr>
            <w:tcW w:w="1248" w:type="dxa"/>
          </w:tcPr>
          <w:p w:rsidR="00805754" w:rsidRPr="004A1AAE" w:rsidRDefault="00805754" w:rsidP="009001F9">
            <w:pPr>
              <w:bidi w:val="0"/>
              <w:spacing w:after="20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4A1AAE">
              <w:rPr>
                <w:rFonts w:cs="Times New Roman"/>
                <w:sz w:val="16"/>
                <w:szCs w:val="16"/>
              </w:rPr>
              <w:t>0/62</w:t>
            </w:r>
          </w:p>
        </w:tc>
      </w:tr>
      <w:tr w:rsidR="00805754" w:rsidRPr="004A1AAE" w:rsidTr="009001F9">
        <w:trPr>
          <w:trHeight w:val="283"/>
        </w:trPr>
        <w:tc>
          <w:tcPr>
            <w:tcW w:w="1134" w:type="dxa"/>
            <w:vMerge/>
          </w:tcPr>
          <w:p w:rsidR="00805754" w:rsidRPr="004A1AAE" w:rsidRDefault="00805754" w:rsidP="009001F9">
            <w:pPr>
              <w:bidi w:val="0"/>
              <w:spacing w:after="200"/>
              <w:contextualSpacing/>
              <w:mirrorIndents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805754" w:rsidRPr="004A1AAE" w:rsidRDefault="00805754" w:rsidP="009001F9">
            <w:pPr>
              <w:bidi w:val="0"/>
              <w:spacing w:after="20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4A1AAE">
              <w:rPr>
                <w:rFonts w:cs="Times New Roman"/>
                <w:sz w:val="16"/>
                <w:szCs w:val="16"/>
              </w:rPr>
              <w:t>Spo2 %</w:t>
            </w:r>
          </w:p>
        </w:tc>
        <w:tc>
          <w:tcPr>
            <w:tcW w:w="1247" w:type="dxa"/>
          </w:tcPr>
          <w:p w:rsidR="00805754" w:rsidRPr="004A1AAE" w:rsidRDefault="00805754" w:rsidP="009001F9">
            <w:pPr>
              <w:bidi w:val="0"/>
              <w:spacing w:after="20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4A1AAE">
              <w:rPr>
                <w:rFonts w:cs="Times New Roman"/>
                <w:sz w:val="16"/>
                <w:szCs w:val="16"/>
              </w:rPr>
              <w:t>95/30</w:t>
            </w:r>
          </w:p>
        </w:tc>
        <w:tc>
          <w:tcPr>
            <w:tcW w:w="1248" w:type="dxa"/>
          </w:tcPr>
          <w:p w:rsidR="00805754" w:rsidRPr="004A1AAE" w:rsidRDefault="00805754" w:rsidP="009001F9">
            <w:pPr>
              <w:bidi w:val="0"/>
              <w:spacing w:after="20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4A1AAE">
              <w:rPr>
                <w:rFonts w:cs="Times New Roman"/>
                <w:sz w:val="16"/>
                <w:szCs w:val="16"/>
              </w:rPr>
              <w:t>2/46</w:t>
            </w:r>
          </w:p>
        </w:tc>
      </w:tr>
      <w:tr w:rsidR="00805754" w:rsidRPr="004A1AAE" w:rsidTr="009001F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805754" w:rsidRPr="004A1AAE" w:rsidRDefault="00805754" w:rsidP="009001F9">
            <w:pPr>
              <w:bidi w:val="0"/>
              <w:spacing w:after="200"/>
              <w:contextualSpacing/>
              <w:mirrorIndents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05754" w:rsidRPr="004A1AAE" w:rsidRDefault="00805754" w:rsidP="009001F9">
            <w:pPr>
              <w:bidi w:val="0"/>
              <w:spacing w:after="20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4A1AAE">
              <w:rPr>
                <w:rFonts w:cs="Times New Roman"/>
                <w:sz w:val="16"/>
                <w:szCs w:val="16"/>
              </w:rPr>
              <w:t>BS mg/dl</w:t>
            </w: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805754" w:rsidRPr="004A1AAE" w:rsidRDefault="00805754" w:rsidP="009001F9">
            <w:pPr>
              <w:bidi w:val="0"/>
              <w:spacing w:after="20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4A1AAE">
              <w:rPr>
                <w:rFonts w:cs="Times New Roman"/>
                <w:sz w:val="16"/>
                <w:szCs w:val="16"/>
              </w:rPr>
              <w:t>85/75</w:t>
            </w:r>
          </w:p>
        </w:tc>
        <w:tc>
          <w:tcPr>
            <w:tcW w:w="1248" w:type="dxa"/>
            <w:tcBorders>
              <w:bottom w:val="single" w:sz="4" w:space="0" w:color="auto"/>
            </w:tcBorders>
          </w:tcPr>
          <w:p w:rsidR="00805754" w:rsidRPr="004A1AAE" w:rsidRDefault="00805754" w:rsidP="009001F9">
            <w:pPr>
              <w:bidi w:val="0"/>
              <w:spacing w:after="20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4A1AAE">
              <w:rPr>
                <w:rFonts w:cs="Times New Roman"/>
                <w:sz w:val="16"/>
                <w:szCs w:val="16"/>
              </w:rPr>
              <w:t>8/24</w:t>
            </w:r>
          </w:p>
        </w:tc>
      </w:tr>
    </w:tbl>
    <w:p w:rsidR="003C15FB" w:rsidRDefault="003C15FB" w:rsidP="008C2C06">
      <w:pPr>
        <w:bidi w:val="0"/>
      </w:pPr>
    </w:p>
    <w:sectPr w:rsidR="003C15FB" w:rsidSect="00E124FA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C06"/>
    <w:rsid w:val="00291BFC"/>
    <w:rsid w:val="003C15FB"/>
    <w:rsid w:val="00805754"/>
    <w:rsid w:val="008576B6"/>
    <w:rsid w:val="008C2C06"/>
    <w:rsid w:val="00E124FA"/>
    <w:rsid w:val="00FC3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F4F1BF7D-8718-4C40-9396-12EEC64DC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PJMT46">
    <w:name w:val="APJMT46"/>
    <w:basedOn w:val="TableNormal"/>
    <w:uiPriority w:val="99"/>
    <w:rsid w:val="00805754"/>
    <w:pPr>
      <w:spacing w:after="0" w:line="240" w:lineRule="auto"/>
      <w:jc w:val="center"/>
    </w:pPr>
    <w:rPr>
      <w:rFonts w:ascii="Times New Roman" w:eastAsia="Calibri" w:hAnsi="Times New Roman" w:cs="B Nazanin"/>
      <w:sz w:val="18"/>
      <w:lang w:bidi="ar-SA"/>
    </w:rPr>
    <w:tblPr>
      <w:tblStyleRowBandSize w:val="1"/>
      <w:jc w:val="center"/>
      <w:tblInd w:w="0" w:type="dxa"/>
      <w:tblCellMar>
        <w:top w:w="0" w:type="dxa"/>
        <w:left w:w="28" w:type="dxa"/>
        <w:bottom w:w="0" w:type="dxa"/>
        <w:right w:w="28" w:type="dxa"/>
      </w:tblCellMar>
    </w:tblPr>
    <w:trPr>
      <w:jc w:val="center"/>
    </w:trPr>
    <w:tcPr>
      <w:vAlign w:val="center"/>
    </w:tcPr>
    <w:tblStylePr w:type="firstRow">
      <w:rPr>
        <w:b/>
      </w:rPr>
      <w:tblPr/>
      <w:tcPr>
        <w:tcBorders>
          <w:bottom w:val="single" w:sz="4" w:space="0" w:color="auto"/>
        </w:tcBorders>
        <w:shd w:val="clear" w:color="auto" w:fill="BFBFBF"/>
      </w:tcPr>
    </w:tblStylePr>
    <w:tblStylePr w:type="lastRow">
      <w:tblPr/>
      <w:tcPr>
        <w:tcBorders>
          <w:bottom w:val="single" w:sz="4" w:space="0" w:color="auto"/>
        </w:tcBorders>
      </w:tcPr>
    </w:tblStylePr>
    <w:tblStylePr w:type="band2Horz">
      <w:tblPr/>
      <w:tcPr>
        <w:shd w:val="clear" w:color="auto" w:fill="D9D9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SeyedehZahra HabibianNezhad</dc:creator>
  <cp:keywords/>
  <dc:description/>
  <cp:lastModifiedBy>SeyedehZahra HabibianNezhad</cp:lastModifiedBy>
  <cp:revision>2</cp:revision>
  <dcterms:created xsi:type="dcterms:W3CDTF">2023-02-07T06:11:00Z</dcterms:created>
  <dcterms:modified xsi:type="dcterms:W3CDTF">2023-02-07T06:11:00Z</dcterms:modified>
</cp:coreProperties>
</file>